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4F30D5">
      <w:pPr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4E">
        <w:rPr>
          <w:rFonts w:asciiTheme="minorEastAsia" w:eastAsiaTheme="minorEastAsia" w:hAnsiTheme="minorEastAsia" w:hint="eastAsia"/>
        </w:rPr>
        <w:t xml:space="preserve">  </w:t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 xml:space="preserve">Tel </w:t>
      </w:r>
      <w:r w:rsidR="008F1004" w:rsidRPr="00F5454E">
        <w:rPr>
          <w:rFonts w:asciiTheme="minorEastAsia" w:eastAsiaTheme="minorEastAsia" w:hAnsiTheme="minorEastAsia" w:hint="eastAsia"/>
        </w:rPr>
        <w:t>02-2000-5454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F20A80" w:rsidP="0088194D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8F1004" w:rsidRPr="00F5454E" w:rsidRDefault="0088194D" w:rsidP="00CB33B4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MKI 제1</w:t>
      </w:r>
      <w:r w:rsidR="00FE23F2">
        <w:rPr>
          <w:rFonts w:asciiTheme="minorEastAsia" w:eastAsiaTheme="minorEastAsia" w:hAnsiTheme="minorEastAsia" w:hint="eastAsia"/>
          <w:b/>
          <w:bCs/>
          <w:sz w:val="18"/>
        </w:rPr>
        <w:t>6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- 15호                                                      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수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대표이사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참    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88194D" w:rsidRPr="00D75651" w:rsidRDefault="00F20A80" w:rsidP="00D75651">
      <w:pPr>
        <w:spacing w:line="360" w:lineRule="auto"/>
        <w:rPr>
          <w:rFonts w:asciiTheme="minorEastAsia" w:eastAsiaTheme="minorEastAsia" w:hAnsiTheme="minorEastAsia"/>
          <w:b/>
          <w:sz w:val="18"/>
        </w:rPr>
      </w:pPr>
      <w:r w:rsidRPr="00F20A80">
        <w:rPr>
          <w:rFonts w:asciiTheme="minorEastAsia" w:eastAsiaTheme="minorEastAsia" w:hAnsiTheme="minorEastAsia"/>
          <w:noProof/>
          <w:sz w:val="18"/>
        </w:rPr>
        <w:pict>
          <v:line id="_x0000_s1027" style="position:absolute;left:0;text-align:left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제    </w:t>
      </w:r>
      <w:proofErr w:type="gramStart"/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</w:t>
      </w:r>
      <w:proofErr w:type="spellStart"/>
      <w:r w:rsidR="006C7FAC">
        <w:rPr>
          <w:rFonts w:asciiTheme="minorEastAsia" w:eastAsiaTheme="minorEastAsia" w:hAnsiTheme="minorEastAsia" w:hint="eastAsia"/>
          <w:b/>
          <w:sz w:val="18"/>
        </w:rPr>
        <w:t>매경</w:t>
      </w:r>
      <w:proofErr w:type="spellEnd"/>
      <w:r w:rsidR="006C7FAC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="006C7FAC">
        <w:rPr>
          <w:rFonts w:asciiTheme="minorEastAsia" w:eastAsiaTheme="minorEastAsia" w:hAnsiTheme="minorEastAsia" w:hint="eastAsia"/>
          <w:b/>
          <w:sz w:val="18"/>
        </w:rPr>
        <w:t>집짓기</w:t>
      </w:r>
      <w:proofErr w:type="spellEnd"/>
      <w:r w:rsidR="006C7FAC">
        <w:rPr>
          <w:rFonts w:asciiTheme="minorEastAsia" w:eastAsiaTheme="minorEastAsia" w:hAnsiTheme="minorEastAsia" w:hint="eastAsia"/>
          <w:b/>
          <w:sz w:val="18"/>
        </w:rPr>
        <w:t xml:space="preserve"> A to Z</w:t>
      </w:r>
      <w:r w:rsidR="00B063F4">
        <w:rPr>
          <w:rFonts w:asciiTheme="minorEastAsia" w:eastAsiaTheme="minorEastAsia" w:hAnsiTheme="minorEastAsia" w:hint="eastAsia"/>
          <w:b/>
          <w:sz w:val="18"/>
        </w:rPr>
        <w:t xml:space="preserve"> 과정</w:t>
      </w:r>
      <w:r w:rsidR="001F1090">
        <w:rPr>
          <w:rFonts w:asciiTheme="minorEastAsia" w:eastAsiaTheme="minorEastAsia" w:hAnsiTheme="minorEastAsia" w:hint="eastAsia"/>
          <w:b/>
          <w:sz w:val="18"/>
        </w:rPr>
        <w:t xml:space="preserve"> 3</w:t>
      </w:r>
      <w:r w:rsidR="007711DB">
        <w:rPr>
          <w:rFonts w:asciiTheme="minorEastAsia" w:eastAsiaTheme="minorEastAsia" w:hAnsiTheme="minorEastAsia" w:hint="eastAsia"/>
          <w:b/>
          <w:sz w:val="18"/>
        </w:rPr>
        <w:t>기</w:t>
      </w:r>
    </w:p>
    <w:p w:rsidR="00252C1A" w:rsidRPr="008F71FC" w:rsidRDefault="0088194D" w:rsidP="008F71FC">
      <w:pPr>
        <w:wordWrap/>
        <w:spacing w:line="320" w:lineRule="exact"/>
        <w:ind w:firstLineChars="500" w:firstLine="900"/>
        <w:rPr>
          <w:rFonts w:asciiTheme="minorEastAsia" w:eastAsiaTheme="minorEastAsia" w:hAnsiTheme="minorEastAsia"/>
          <w:b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sz w:val="18"/>
          <w:szCs w:val="18"/>
        </w:rPr>
        <w:t>1. 귀사의 발전과 번영을 기원합니다.</w:t>
      </w:r>
    </w:p>
    <w:p w:rsidR="0088194D" w:rsidRPr="008F71FC" w:rsidRDefault="0088194D" w:rsidP="008F71FC">
      <w:pPr>
        <w:wordWrap/>
        <w:spacing w:line="160" w:lineRule="exact"/>
        <w:ind w:firstLineChars="400" w:firstLine="720"/>
        <w:rPr>
          <w:rFonts w:asciiTheme="minorEastAsia" w:eastAsiaTheme="minorEastAsia" w:hAnsiTheme="minorEastAsia"/>
          <w:b/>
          <w:kern w:val="0"/>
          <w:sz w:val="18"/>
          <w:szCs w:val="18"/>
        </w:rPr>
      </w:pPr>
    </w:p>
    <w:p w:rsidR="00252C1A" w:rsidRPr="008F71FC" w:rsidRDefault="0088194D" w:rsidP="008F71FC">
      <w:pPr>
        <w:widowControl/>
        <w:wordWrap/>
        <w:autoSpaceDE/>
        <w:autoSpaceDN/>
        <w:spacing w:line="360" w:lineRule="exact"/>
        <w:ind w:firstLineChars="500" w:firstLine="90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2. </w:t>
      </w:r>
      <w:proofErr w:type="spellStart"/>
      <w:r w:rsidR="003632DD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는</w:t>
      </w:r>
      <w:proofErr w:type="spellEnd"/>
      <w:r w:rsidR="0002441F" w:rsidRPr="008F71F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proofErr w:type="spellStart"/>
      <w:r w:rsidR="00061519">
        <w:rPr>
          <w:rFonts w:asciiTheme="minorEastAsia" w:eastAsiaTheme="minorEastAsia" w:hAnsiTheme="minorEastAsia" w:hint="eastAsia"/>
          <w:b/>
          <w:sz w:val="18"/>
        </w:rPr>
        <w:t>매경</w:t>
      </w:r>
      <w:proofErr w:type="spellEnd"/>
      <w:r w:rsidR="00061519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="00061519">
        <w:rPr>
          <w:rFonts w:asciiTheme="minorEastAsia" w:eastAsiaTheme="minorEastAsia" w:hAnsiTheme="minorEastAsia" w:hint="eastAsia"/>
          <w:b/>
          <w:sz w:val="18"/>
        </w:rPr>
        <w:t>집짓기</w:t>
      </w:r>
      <w:proofErr w:type="spellEnd"/>
      <w:r w:rsidR="00061519">
        <w:rPr>
          <w:rFonts w:asciiTheme="minorEastAsia" w:eastAsiaTheme="minorEastAsia" w:hAnsiTheme="minorEastAsia" w:hint="eastAsia"/>
          <w:b/>
          <w:sz w:val="18"/>
        </w:rPr>
        <w:t xml:space="preserve"> A to Z 과정</w:t>
      </w:r>
      <w:r w:rsidR="001F1090">
        <w:rPr>
          <w:rFonts w:asciiTheme="minorEastAsia" w:eastAsiaTheme="minorEastAsia" w:hAnsiTheme="minorEastAsia" w:hint="eastAsia"/>
          <w:b/>
          <w:sz w:val="18"/>
        </w:rPr>
        <w:t xml:space="preserve"> 3</w:t>
      </w:r>
      <w:r w:rsidR="007711DB">
        <w:rPr>
          <w:rFonts w:asciiTheme="minorEastAsia" w:eastAsiaTheme="minorEastAsia" w:hAnsiTheme="minorEastAsia" w:hint="eastAsia"/>
          <w:b/>
          <w:sz w:val="18"/>
        </w:rPr>
        <w:t>기</w:t>
      </w:r>
      <w:r w:rsidR="007711DB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아래와 같이 개설하였습니다</w:t>
      </w:r>
    </w:p>
    <w:p w:rsidR="00CB33B4" w:rsidRPr="008F71FC" w:rsidRDefault="00CB33B4" w:rsidP="008F71FC">
      <w:pPr>
        <w:widowControl/>
        <w:wordWrap/>
        <w:autoSpaceDE/>
        <w:autoSpaceDN/>
        <w:spacing w:line="160" w:lineRule="exact"/>
        <w:ind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4F5DCA" w:rsidRDefault="00CB33B4" w:rsidP="00320AA1">
      <w:pPr>
        <w:wordWrap/>
        <w:spacing w:line="260" w:lineRule="exact"/>
        <w:ind w:leftChars="100" w:left="200"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3.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좋은 집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에 대한 꾸준한 관심이 </w:t>
      </w:r>
      <w:r w:rsidR="00EF7D1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이어지고 있습니다. 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이에 </w:t>
      </w:r>
      <w:proofErr w:type="spellStart"/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매경비즈는</w:t>
      </w:r>
      <w:proofErr w:type="spellEnd"/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E22989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주택</w:t>
      </w:r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을 스스로 설계하고 지어보는 </w:t>
      </w:r>
      <w:r w:rsidR="00F721EC">
        <w:rPr>
          <w:rFonts w:asciiTheme="minorEastAsia" w:eastAsiaTheme="minorEastAsia" w:hAnsiTheme="minorEastAsia"/>
          <w:b/>
          <w:color w:val="000000"/>
          <w:sz w:val="18"/>
          <w:szCs w:val="18"/>
        </w:rPr>
        <w:t>‘</w:t>
      </w:r>
      <w:proofErr w:type="spellStart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</w:t>
      </w:r>
      <w:proofErr w:type="spellEnd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proofErr w:type="spellStart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집짓기</w:t>
      </w:r>
      <w:proofErr w:type="spellEnd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A to Z </w:t>
      </w:r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과정</w:t>
      </w:r>
      <w:r w:rsidR="007711DB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2기</w:t>
      </w:r>
      <w:r w:rsidR="00061519">
        <w:rPr>
          <w:rFonts w:asciiTheme="minorEastAsia" w:eastAsiaTheme="minorEastAsia" w:hAnsiTheme="minorEastAsia"/>
          <w:b/>
          <w:color w:val="000000"/>
          <w:sz w:val="18"/>
          <w:szCs w:val="18"/>
        </w:rPr>
        <w:t>’</w:t>
      </w:r>
      <w:proofErr w:type="spellStart"/>
      <w:r w:rsidR="007711DB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</w:t>
      </w:r>
      <w:proofErr w:type="spellEnd"/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개설하여 좋은 </w:t>
      </w:r>
      <w:proofErr w:type="spellStart"/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집짓기에</w:t>
      </w:r>
      <w:proofErr w:type="spellEnd"/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대한 지식습득, 사례, 정보교류를 원활히 할 수 있는 기회를 제공할 것입니다.</w:t>
      </w:r>
    </w:p>
    <w:p w:rsidR="00320AA1" w:rsidRPr="00E22989" w:rsidRDefault="00320AA1" w:rsidP="00320AA1">
      <w:pPr>
        <w:wordWrap/>
        <w:spacing w:line="260" w:lineRule="exact"/>
        <w:ind w:leftChars="100" w:left="200" w:firstLineChars="400" w:firstLine="800"/>
        <w:rPr>
          <w:rFonts w:asciiTheme="minorEastAsia" w:eastAsiaTheme="minorEastAsia" w:hAnsiTheme="minorEastAsia"/>
          <w:b/>
        </w:rPr>
      </w:pPr>
    </w:p>
    <w:p w:rsidR="00F5454E" w:rsidRPr="008F71FC" w:rsidRDefault="0088194D" w:rsidP="008F71FC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8F71FC">
        <w:rPr>
          <w:rFonts w:asciiTheme="minorEastAsia" w:eastAsiaTheme="minorEastAsia" w:hAnsiTheme="minorEastAsia" w:hint="eastAsia"/>
          <w:b/>
          <w:bCs/>
          <w:szCs w:val="20"/>
        </w:rPr>
        <w:t>▒▒▒ 과정 안내 ▒▒▒</w:t>
      </w:r>
    </w:p>
    <w:tbl>
      <w:tblPr>
        <w:tblW w:w="9308" w:type="dxa"/>
        <w:jc w:val="center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82"/>
        <w:gridCol w:w="7826"/>
      </w:tblGrid>
      <w:tr w:rsidR="0088194D" w:rsidRPr="003875FC" w:rsidTr="00320AA1">
        <w:trPr>
          <w:trHeight w:val="654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26" w:type="dxa"/>
            <w:vAlign w:val="center"/>
          </w:tcPr>
          <w:p w:rsidR="003875FC" w:rsidRDefault="008F1004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001EE7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2298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집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짓기에</w:t>
            </w:r>
            <w:proofErr w:type="spellEnd"/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관심 있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는 일반인</w:t>
            </w:r>
            <w:r w:rsidR="00117ED3">
              <w:rPr>
                <w:rFonts w:asciiTheme="minorEastAsia" w:eastAsiaTheme="minorEastAsia" w:hAnsiTheme="minorEastAsia" w:hint="eastAsia"/>
                <w:sz w:val="18"/>
                <w:szCs w:val="18"/>
              </w:rPr>
              <w:t>, 예비</w:t>
            </w:r>
            <w:r w:rsidR="00F721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117ED3">
              <w:rPr>
                <w:rFonts w:asciiTheme="minorEastAsia" w:eastAsiaTheme="minorEastAsia" w:hAnsiTheme="minorEastAsia" w:hint="eastAsia"/>
                <w:sz w:val="18"/>
                <w:szCs w:val="18"/>
              </w:rPr>
              <w:t>건축주</w:t>
            </w:r>
            <w:proofErr w:type="spellEnd"/>
          </w:p>
          <w:p w:rsidR="00C84615" w:rsidRPr="00EF7D1A" w:rsidRDefault="00452D0C" w:rsidP="00117ED3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스스로 집을 설계해보고 짓는 과정을 직접 해보고 싶으신 분</w:t>
            </w:r>
          </w:p>
        </w:tc>
      </w:tr>
      <w:tr w:rsidR="00C84615" w:rsidRPr="00E917B5" w:rsidTr="00320AA1">
        <w:trPr>
          <w:trHeight w:val="1053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C84615" w:rsidRPr="00F5454E" w:rsidRDefault="00C8461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26" w:type="dxa"/>
            <w:vAlign w:val="center"/>
          </w:tcPr>
          <w:p w:rsidR="00C84615" w:rsidRPr="00EF7D1A" w:rsidRDefault="00711877" w:rsidP="00EF7D1A">
            <w:pPr>
              <w:ind w:leftChars="50" w:left="435" w:hangingChars="186" w:hanging="33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1F497D"/>
                <w:sz w:val="18"/>
                <w:szCs w:val="18"/>
              </w:rPr>
              <w:t xml:space="preserve"> </w:t>
            </w:r>
            <w:r w:rsidR="00C84615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전문가 보다는 일반인들도 쉽게 이해할 수 있는 수업으로 구성.</w:t>
            </w:r>
          </w:p>
          <w:p w:rsidR="00DA1E54" w:rsidRPr="00EF7D1A" w:rsidRDefault="00DA1E54" w:rsidP="00EF7D1A">
            <w:pPr>
              <w:ind w:leftChars="50" w:left="100" w:firstLineChars="44" w:firstLine="79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예비 건축주가 알아야 할 기본 상식을 비롯하여 </w:t>
            </w:r>
            <w:r w:rsidR="00EE7AD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현장답사와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같은 실전 수업까지.</w:t>
            </w:r>
          </w:p>
          <w:p w:rsidR="00B063F4" w:rsidRPr="00EF7D1A" w:rsidRDefault="00C84615" w:rsidP="007711DB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특강</w:t>
            </w:r>
            <w:r w:rsidR="00E917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진행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7711D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–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오랜 건축경험이 있는 건축주가 노하우를 전수.</w:t>
            </w:r>
          </w:p>
        </w:tc>
      </w:tr>
      <w:tr w:rsidR="0042333A" w:rsidRPr="00F5454E" w:rsidTr="00320AA1">
        <w:trPr>
          <w:trHeight w:val="1053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42333A" w:rsidRPr="00F5454E" w:rsidRDefault="0042333A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강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사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진</w:t>
            </w:r>
          </w:p>
        </w:tc>
        <w:tc>
          <w:tcPr>
            <w:tcW w:w="7826" w:type="dxa"/>
            <w:vAlign w:val="center"/>
          </w:tcPr>
          <w:p w:rsidR="001F1090" w:rsidRPr="001F1090" w:rsidRDefault="001F1090" w:rsidP="001F1090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강민우(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엔터스페이스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대표/ 의식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대표)</w:t>
            </w:r>
          </w:p>
          <w:p w:rsidR="0042333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강주형(건축사/</w:t>
            </w:r>
            <w:r w:rsidR="007711D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생각나무파트너건축사사무소 대표소장)</w:t>
            </w:r>
          </w:p>
          <w:p w:rsidR="001F1090" w:rsidRPr="001F1090" w:rsidRDefault="001F1090" w:rsidP="001F1090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고종옥(베스트하우스 대표)</w:t>
            </w:r>
          </w:p>
          <w:p w:rsidR="001F1090" w:rsidRPr="001F1090" w:rsidRDefault="001F1090" w:rsidP="001F1090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서경화(건축사/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플라잉건축사사무소대표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/미국친환경기술사 건축가 위원)</w:t>
            </w:r>
          </w:p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이영주(</w:t>
            </w:r>
            <w:proofErr w:type="spellStart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모듈러주택대표</w:t>
            </w:r>
            <w:proofErr w:type="spellEnd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</w:t>
            </w:r>
            <w:r w:rsidR="00CE38D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스마트하우스대표/</w:t>
            </w:r>
            <w:proofErr w:type="spellStart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중앙일보조인스랜드</w:t>
            </w:r>
            <w:proofErr w:type="spellEnd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자문위원)</w:t>
            </w:r>
          </w:p>
          <w:p w:rsidR="00CE38D9" w:rsidRDefault="00CE38D9" w:rsidP="00117ED3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오석근(</w:t>
            </w:r>
            <w:proofErr w:type="spellStart"/>
            <w:r w:rsidR="00317C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라움건축</w:t>
            </w:r>
            <w:proofErr w:type="spellEnd"/>
            <w:r w:rsidR="00317C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7711DB" w:rsidRDefault="007711DB" w:rsidP="007711DB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이의상(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단희부동산연구소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대표)</w:t>
            </w:r>
          </w:p>
          <w:p w:rsidR="001F1090" w:rsidRPr="001F1090" w:rsidRDefault="001F1090" w:rsidP="001F1090">
            <w:pPr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이종민 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리노하우스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대표)</w:t>
            </w:r>
          </w:p>
        </w:tc>
      </w:tr>
      <w:tr w:rsidR="0088194D" w:rsidRPr="008F71FC" w:rsidTr="00320AA1">
        <w:trPr>
          <w:trHeight w:val="328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26" w:type="dxa"/>
            <w:vAlign w:val="center"/>
          </w:tcPr>
          <w:p w:rsidR="00025633" w:rsidRPr="00025633" w:rsidRDefault="00EE30F0" w:rsidP="00025633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493CE7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5078C5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1F1090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년</w:t>
            </w:r>
            <w:r w:rsidR="007D102F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320AA1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03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월</w:t>
            </w:r>
            <w:r w:rsidR="002C5F3C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320AA1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28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</w:t>
            </w:r>
            <w:r w:rsidR="005078C5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~2016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년</w:t>
            </w:r>
            <w:r w:rsidR="007D102F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320AA1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05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월</w:t>
            </w:r>
            <w:r w:rsidR="00245948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320AA1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09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일 (매주 </w:t>
            </w:r>
            <w:r w:rsidR="00BC636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화</w:t>
            </w:r>
            <w:r w:rsidR="003875FC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</w:t>
            </w:r>
            <w:r w:rsidR="00B24BE5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19:00~22:0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</w:tc>
      </w:tr>
      <w:tr w:rsidR="00B063F4" w:rsidRPr="00ED2424" w:rsidTr="00320AA1">
        <w:trPr>
          <w:trHeight w:val="343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B063F4" w:rsidRPr="00F5454E" w:rsidRDefault="00B063F4" w:rsidP="009C5E79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26" w:type="dxa"/>
            <w:vAlign w:val="center"/>
          </w:tcPr>
          <w:p w:rsidR="00B063F4" w:rsidRPr="00EF7D1A" w:rsidRDefault="00B063F4" w:rsidP="009C5E79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매경교육센터</w:t>
            </w:r>
            <w:proofErr w:type="spellEnd"/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강의장</w:t>
            </w:r>
            <w:r w:rsidR="000A45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102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호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호선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충무로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역</w:t>
            </w:r>
            <w:proofErr w:type="spellEnd"/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번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출구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88194D" w:rsidRPr="00F5454E" w:rsidTr="00320AA1">
        <w:trPr>
          <w:trHeight w:val="339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B063F4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26" w:type="dxa"/>
            <w:vAlign w:val="center"/>
          </w:tcPr>
          <w:p w:rsidR="00EE30F0" w:rsidRPr="00EF7D1A" w:rsidRDefault="00EE30F0" w:rsidP="00B24BE5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FD00A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A077D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  <w:r w:rsidR="00B063F4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</w:p>
        </w:tc>
      </w:tr>
      <w:tr w:rsidR="00F26CF8" w:rsidRPr="00F5454E" w:rsidTr="00320AA1">
        <w:trPr>
          <w:trHeight w:val="412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F26CF8" w:rsidRPr="00F5454E" w:rsidRDefault="00ED0AE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26" w:type="dxa"/>
            <w:vAlign w:val="center"/>
          </w:tcPr>
          <w:p w:rsidR="00F26CF8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proofErr w:type="spellEnd"/>
            <w:r w:rsidR="00B9702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</w:t>
            </w:r>
            <w:r w:rsidR="00E21FD2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부동산센터</w:t>
            </w:r>
          </w:p>
        </w:tc>
      </w:tr>
      <w:tr w:rsidR="007F495D" w:rsidRPr="00F5454E" w:rsidTr="00320AA1">
        <w:trPr>
          <w:trHeight w:val="319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7F495D" w:rsidRPr="00F5454E" w:rsidRDefault="007F495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홈페이지</w:t>
            </w:r>
          </w:p>
        </w:tc>
        <w:tc>
          <w:tcPr>
            <w:tcW w:w="7826" w:type="dxa"/>
            <w:vAlign w:val="center"/>
          </w:tcPr>
          <w:p w:rsidR="007F495D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r w:rsidR="00C919B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교육센터: </w:t>
            </w:r>
            <w:hyperlink r:id="rId10" w:history="1">
              <w:r w:rsidR="003875FC" w:rsidRPr="00EF7D1A">
                <w:rPr>
                  <w:rStyle w:val="a6"/>
                  <w:rFonts w:asciiTheme="minorEastAsia" w:eastAsiaTheme="minorEastAsia" w:hAnsiTheme="minorEastAsia"/>
                </w:rPr>
                <w:t>http://</w:t>
              </w:r>
              <w:r w:rsidR="003875FC" w:rsidRPr="00EF7D1A">
                <w:rPr>
                  <w:rStyle w:val="a6"/>
                  <w:rFonts w:asciiTheme="minorEastAsia" w:eastAsiaTheme="minorEastAsia" w:hAnsiTheme="minorEastAsia" w:hint="eastAsia"/>
                </w:rPr>
                <w:t>edu.mk.co.kr</w:t>
              </w:r>
            </w:hyperlink>
          </w:p>
        </w:tc>
      </w:tr>
      <w:tr w:rsidR="00C61076" w:rsidRPr="00F5454E" w:rsidTr="00320AA1">
        <w:trPr>
          <w:trHeight w:val="324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C61076" w:rsidRPr="00F5454E" w:rsidRDefault="00C61076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26" w:type="dxa"/>
            <w:vAlign w:val="center"/>
          </w:tcPr>
          <w:p w:rsidR="00C61076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1004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우리은행</w:t>
            </w:r>
            <w:r w:rsidR="00E21FD2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1005-502-894552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/ 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예금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주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61076"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비즈</w:t>
            </w:r>
          </w:p>
        </w:tc>
      </w:tr>
      <w:tr w:rsidR="0088194D" w:rsidRPr="00F5454E" w:rsidTr="00320AA1">
        <w:trPr>
          <w:trHeight w:val="372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26" w:type="dxa"/>
            <w:vAlign w:val="center"/>
          </w:tcPr>
          <w:p w:rsidR="008F1004" w:rsidRPr="00EF7D1A" w:rsidRDefault="008F1004" w:rsidP="008F1004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</w:t>
            </w:r>
            <w:proofErr w:type="gram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신청 :</w:t>
            </w:r>
            <w:proofErr w:type="gram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매경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교육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부동산센터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2C7B6D" w:rsidRPr="00EF7D1A" w:rsidRDefault="008F1004" w:rsidP="00320AA1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  <w:r w:rsidR="00320AA1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hyperlink r:id="rId11" w:history="1">
              <w:r w:rsidR="00E22989" w:rsidRPr="00807704">
                <w:rPr>
                  <w:rStyle w:val="a6"/>
                  <w:rFonts w:asciiTheme="minorEastAsia" w:eastAsiaTheme="minorEastAsia" w:hAnsiTheme="minorEastAsia" w:hint="eastAsia"/>
                  <w:b/>
                </w:rPr>
                <w:t>remall1004@mkinternet.com</w:t>
              </w:r>
            </w:hyperlink>
          </w:p>
        </w:tc>
      </w:tr>
    </w:tbl>
    <w:p w:rsidR="00320AA1" w:rsidRDefault="00320AA1" w:rsidP="00320AA1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1A346A" w:rsidRDefault="003120D0" w:rsidP="001A346A">
      <w:pPr>
        <w:pStyle w:val="a9"/>
        <w:wordWrap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20955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대표이사</w:t>
      </w:r>
      <w:proofErr w:type="spellEnd"/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</w:t>
      </w:r>
      <w:proofErr w:type="gramStart"/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형</w:t>
      </w:r>
      <w:proofErr w:type="gramEnd"/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  <w:bookmarkStart w:id="1" w:name="_top"/>
      <w:bookmarkEnd w:id="1"/>
    </w:p>
    <w:p w:rsidR="005F7BD1" w:rsidRPr="00496189" w:rsidRDefault="005F7BD1" w:rsidP="005F7BD1">
      <w:pPr>
        <w:pStyle w:val="a9"/>
        <w:wordWrap/>
        <w:spacing w:line="240" w:lineRule="atLeast"/>
        <w:jc w:val="center"/>
        <w:rPr>
          <w:rFonts w:ascii="함초롬바탕" w:eastAsia="함초롬바탕" w:hAnsi="함초롬바탕"/>
          <w:b/>
          <w:sz w:val="52"/>
        </w:rPr>
      </w:pPr>
      <w:r w:rsidRPr="006F4F30">
        <w:rPr>
          <w:rFonts w:ascii="한컴바탕" w:eastAsia="한컴바탕" w:hAnsi="한컴바탕"/>
          <w:b/>
          <w:sz w:val="18"/>
          <w:shd w:val="clear" w:color="000000" w:fill="FFFFFF"/>
        </w:rPr>
        <w:lastRenderedPageBreak/>
        <w:pict>
          <v:line id="_x1157310256" o:spid="_x0000_s1031" style="position:absolute;left:0;text-align:left;z-index:251660800;mso-position-horizontal-relative:page;mso-position-vertical-relative:page" from="53.15pt,1in" to="537.55pt,1in" o:connectortype="straight" o:allowincell="f" strokeweight=".33pt">
            <w10:wrap anchorx="page" anchory="page"/>
          </v:line>
        </w:pict>
      </w:r>
      <w:r w:rsidRPr="00496189">
        <w:rPr>
          <w:b/>
          <w:noProof/>
          <w:sz w:val="18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534670</wp:posOffset>
            </wp:positionV>
            <wp:extent cx="802005" cy="310515"/>
            <wp:effectExtent l="19050" t="0" r="0" b="0"/>
            <wp:wrapSquare wrapText="bothSides"/>
            <wp:docPr id="2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박현주\AppData\Local\Temp\Hnc\BinData\EMB0000150c39e4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3105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proofErr w:type="spellStart"/>
      <w:r w:rsidRPr="00496189">
        <w:rPr>
          <w:rFonts w:ascii="함초롬바탕" w:eastAsia="함초롬바탕" w:hAnsi="함초롬바탕"/>
          <w:b/>
          <w:sz w:val="52"/>
        </w:rPr>
        <w:t>매경</w:t>
      </w:r>
      <w:proofErr w:type="spellEnd"/>
      <w:r w:rsidRPr="00496189">
        <w:rPr>
          <w:rFonts w:ascii="함초롬바탕" w:eastAsia="함초롬바탕" w:hAnsi="함초롬바탕" w:hint="eastAsia"/>
          <w:b/>
          <w:sz w:val="52"/>
        </w:rPr>
        <w:t xml:space="preserve"> </w:t>
      </w:r>
      <w:proofErr w:type="spellStart"/>
      <w:r w:rsidRPr="00496189">
        <w:rPr>
          <w:rFonts w:ascii="함초롬바탕" w:eastAsia="함초롬바탕" w:hAnsi="함초롬바탕" w:hint="eastAsia"/>
          <w:b/>
          <w:sz w:val="52"/>
        </w:rPr>
        <w:t>집짓기</w:t>
      </w:r>
      <w:proofErr w:type="spellEnd"/>
      <w:r w:rsidRPr="00496189">
        <w:rPr>
          <w:rFonts w:ascii="함초롬바탕" w:eastAsia="함초롬바탕" w:hAnsi="함초롬바탕" w:hint="eastAsia"/>
          <w:b/>
          <w:sz w:val="52"/>
        </w:rPr>
        <w:t xml:space="preserve"> A to Z 3기</w:t>
      </w: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02" w:type="dxa"/>
          <w:right w:w="102" w:type="dxa"/>
        </w:tblCellMar>
        <w:tblLook w:val="04A0"/>
      </w:tblPr>
      <w:tblGrid>
        <w:gridCol w:w="9638"/>
      </w:tblGrid>
      <w:tr w:rsidR="005F7BD1" w:rsidRPr="009D78B3" w:rsidTr="003C2A68">
        <w:trPr>
          <w:trHeight w:val="1200"/>
        </w:trPr>
        <w:tc>
          <w:tcPr>
            <w:tcW w:w="9638" w:type="dxa"/>
            <w:tcBorders>
              <w:top w:val="single" w:sz="23" w:space="0" w:color="000000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  <w:b/>
                <w:sz w:val="32"/>
              </w:rPr>
            </w:pPr>
            <w:proofErr w:type="gram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부제 :</w:t>
            </w:r>
            <w:proofErr w:type="gram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아는 만큼 </w:t>
            </w:r>
            <w:proofErr w:type="spell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좋은집을</w:t>
            </w:r>
            <w:proofErr w:type="spell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짓는다 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  <w:b/>
                <w:sz w:val="32"/>
              </w:rPr>
            </w:pPr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       </w:t>
            </w:r>
            <w:proofErr w:type="spell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좋은집을</w:t>
            </w:r>
            <w:proofErr w:type="spell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짓기 위한 </w:t>
            </w:r>
            <w:proofErr w:type="spell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건축주</w:t>
            </w:r>
            <w:proofErr w:type="spell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학교</w:t>
            </w:r>
          </w:p>
        </w:tc>
      </w:tr>
    </w:tbl>
    <w:p w:rsidR="005F7BD1" w:rsidRPr="009D78B3" w:rsidRDefault="005F7BD1" w:rsidP="005F7BD1">
      <w:pPr>
        <w:pStyle w:val="a9"/>
        <w:wordWrap/>
        <w:spacing w:line="240" w:lineRule="atLeast"/>
        <w:rPr>
          <w:rFonts w:ascii="맑은 고딕" w:eastAsia="맑은 고딕" w:hAnsi="맑은 고딕" w:cs="함초롬돋움"/>
          <w:sz w:val="24"/>
        </w:rPr>
      </w:pPr>
      <w:r w:rsidRPr="009D78B3">
        <w:rPr>
          <w:rFonts w:ascii="맑은 고딕" w:eastAsia="맑은 고딕" w:hAnsi="맑은 고딕" w:cs="함초롬돋움"/>
          <w:b/>
          <w:sz w:val="24"/>
        </w:rPr>
        <w:t xml:space="preserve">    강의 일정표</w:t>
      </w:r>
      <w:r>
        <w:rPr>
          <w:rFonts w:ascii="맑은 고딕" w:eastAsia="맑은 고딕" w:hAnsi="맑은 고딕" w:cs="함초롬돋움" w:hint="eastAsia"/>
          <w:b/>
          <w:sz w:val="24"/>
        </w:rPr>
        <w:t xml:space="preserve"> 3/28~5/23</w:t>
      </w:r>
      <w:r w:rsidRPr="009D78B3">
        <w:rPr>
          <w:rFonts w:ascii="맑은 고딕" w:eastAsia="맑은 고딕" w:hAnsi="맑은 고딕" w:cs="함초롬돋움"/>
          <w:b/>
          <w:sz w:val="24"/>
        </w:rPr>
        <w:t xml:space="preserve"> </w:t>
      </w:r>
      <w:r w:rsidRPr="009D78B3">
        <w:rPr>
          <w:rFonts w:ascii="맑은 고딕" w:eastAsia="맑은 고딕" w:hAnsi="맑은 고딕" w:cs="함초롬돋움"/>
          <w:sz w:val="24"/>
        </w:rPr>
        <w:t>(매주 화요일</w:t>
      </w:r>
      <w:r>
        <w:rPr>
          <w:rFonts w:ascii="맑은 고딕" w:eastAsia="맑은 고딕" w:hAnsi="맑은 고딕" w:cs="함초롬돋움"/>
          <w:sz w:val="24"/>
        </w:rPr>
        <w:t xml:space="preserve"> 1</w:t>
      </w:r>
      <w:r>
        <w:rPr>
          <w:rFonts w:ascii="맑은 고딕" w:eastAsia="맑은 고딕" w:hAnsi="맑은 고딕" w:cs="함초롬돋움" w:hint="eastAsia"/>
          <w:sz w:val="24"/>
        </w:rPr>
        <w:t>9</w:t>
      </w:r>
      <w:r>
        <w:rPr>
          <w:rFonts w:ascii="맑은 고딕" w:eastAsia="맑은 고딕" w:hAnsi="맑은 고딕" w:cs="함초롬돋움"/>
          <w:sz w:val="24"/>
        </w:rPr>
        <w:t>:</w:t>
      </w:r>
      <w:r>
        <w:rPr>
          <w:rFonts w:ascii="맑은 고딕" w:eastAsia="맑은 고딕" w:hAnsi="맑은 고딕" w:cs="함초롬돋움" w:hint="eastAsia"/>
          <w:sz w:val="24"/>
        </w:rPr>
        <w:t>0</w:t>
      </w:r>
      <w:r>
        <w:rPr>
          <w:rFonts w:ascii="맑은 고딕" w:eastAsia="맑은 고딕" w:hAnsi="맑은 고딕" w:cs="함초롬돋움"/>
          <w:sz w:val="24"/>
        </w:rPr>
        <w:t>0~2</w:t>
      </w:r>
      <w:r>
        <w:rPr>
          <w:rFonts w:ascii="맑은 고딕" w:eastAsia="맑은 고딕" w:hAnsi="맑은 고딕" w:cs="함초롬돋움" w:hint="eastAsia"/>
          <w:sz w:val="24"/>
        </w:rPr>
        <w:t>2</w:t>
      </w:r>
      <w:r>
        <w:rPr>
          <w:rFonts w:ascii="맑은 고딕" w:eastAsia="맑은 고딕" w:hAnsi="맑은 고딕" w:cs="함초롬돋움"/>
          <w:sz w:val="24"/>
        </w:rPr>
        <w:t>:</w:t>
      </w:r>
      <w:r>
        <w:rPr>
          <w:rFonts w:ascii="맑은 고딕" w:eastAsia="맑은 고딕" w:hAnsi="맑은 고딕" w:cs="함초롬돋움" w:hint="eastAsia"/>
          <w:sz w:val="24"/>
        </w:rPr>
        <w:t>0</w:t>
      </w:r>
      <w:r w:rsidRPr="009D78B3">
        <w:rPr>
          <w:rFonts w:ascii="맑은 고딕" w:eastAsia="맑은 고딕" w:hAnsi="맑은 고딕" w:cs="함초롬돋움"/>
          <w:sz w:val="24"/>
        </w:rPr>
        <w:t>0)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right w:w="102" w:type="dxa"/>
        </w:tblCellMar>
        <w:tblLook w:val="04A0"/>
      </w:tblPr>
      <w:tblGrid>
        <w:gridCol w:w="1210"/>
        <w:gridCol w:w="3847"/>
        <w:gridCol w:w="857"/>
        <w:gridCol w:w="2693"/>
        <w:gridCol w:w="918"/>
      </w:tblGrid>
      <w:tr w:rsidR="005F7BD1" w:rsidRPr="009D78B3" w:rsidTr="003C2A68">
        <w:trPr>
          <w:trHeight w:val="54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구    분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강 의 내 용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강    사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</w:rPr>
            </w:pPr>
            <w:r w:rsidRPr="009D78B3">
              <w:rPr>
                <w:rFonts w:ascii="맑은 고딕" w:eastAsia="맑은 고딕" w:hAnsi="맑은 고딕" w:cs="함초롬돋움"/>
                <w:b/>
              </w:rPr>
              <w:t>비</w:t>
            </w:r>
            <w:r>
              <w:rPr>
                <w:rFonts w:ascii="맑은 고딕" w:eastAsia="맑은 고딕" w:hAnsi="맑은 고딕" w:cs="함초롬돋움"/>
                <w:b/>
              </w:rPr>
              <w:t xml:space="preserve"> </w:t>
            </w:r>
            <w:r w:rsidRPr="009D78B3">
              <w:rPr>
                <w:rFonts w:ascii="맑은 고딕" w:eastAsia="맑은 고딕" w:hAnsi="맑은 고딕" w:cs="함초롬돋움"/>
                <w:b/>
              </w:rPr>
              <w:t>고</w:t>
            </w:r>
          </w:p>
        </w:tc>
      </w:tr>
      <w:tr w:rsidR="005F7BD1" w:rsidRPr="009D78B3" w:rsidTr="003C2A68">
        <w:trPr>
          <w:trHeight w:val="105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제</w:t>
            </w:r>
            <w:r>
              <w:rPr>
                <w:rFonts w:ascii="맑은 고딕" w:eastAsia="맑은 고딕" w:hAnsi="맑은 고딕" w:cs="함초롬돋움" w:hint="eastAsia"/>
              </w:rPr>
              <w:t xml:space="preserve"> </w:t>
            </w:r>
            <w:r w:rsidRPr="009D78B3">
              <w:rPr>
                <w:rFonts w:ascii="맑은 고딕" w:eastAsia="맑은 고딕" w:hAnsi="맑은 고딕" w:cs="함초롬돋움"/>
              </w:rPr>
              <w:t>1강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proofErr w:type="spellStart"/>
            <w:r>
              <w:rPr>
                <w:rFonts w:ascii="맑은 고딕" w:eastAsia="맑은 고딕" w:hAnsi="맑은 고딕" w:cs="함초롬돋움" w:hint="eastAsia"/>
              </w:rPr>
              <w:t>집짓기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첫 발 딛기</w:t>
            </w:r>
          </w:p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재료와 공법에 따른 주택건축의 특징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주택설계의 주안점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강주형 소장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생각나무파트너스</w:t>
            </w:r>
            <w:proofErr w:type="spellEnd"/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건축사 사무소 대표)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3/28</w:t>
            </w:r>
          </w:p>
        </w:tc>
      </w:tr>
      <w:tr w:rsidR="005F7BD1" w:rsidRPr="009D78B3" w:rsidTr="003C2A68">
        <w:trPr>
          <w:trHeight w:val="105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제</w:t>
            </w:r>
            <w:r>
              <w:rPr>
                <w:rFonts w:ascii="맑은 고딕" w:eastAsia="맑은 고딕" w:hAnsi="맑은 고딕" w:cs="함초롬돋움" w:hint="eastAsia"/>
              </w:rPr>
              <w:t xml:space="preserve"> </w:t>
            </w:r>
            <w:r w:rsidRPr="009D78B3">
              <w:rPr>
                <w:rFonts w:ascii="맑은 고딕" w:eastAsia="맑은 고딕" w:hAnsi="맑은 고딕" w:cs="함초롬돋움"/>
              </w:rPr>
              <w:t>2강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proofErr w:type="spellStart"/>
            <w:r w:rsidRPr="009D78B3">
              <w:rPr>
                <w:rFonts w:ascii="맑은 고딕" w:eastAsia="맑은 고딕" w:hAnsi="맑은 고딕" w:cs="함초롬돋움"/>
              </w:rPr>
              <w:t>집지을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수 있는 땅 / 없는 땅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(개발행위허가와 전용허가)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건축 진행 전 과정 알아가기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proofErr w:type="spellStart"/>
            <w:r w:rsidRPr="009D78B3">
              <w:rPr>
                <w:rFonts w:ascii="맑은 고딕" w:eastAsia="맑은 고딕" w:hAnsi="맑은 고딕" w:cs="함초롬돋움"/>
              </w:rPr>
              <w:t>모듈러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주택 엿보기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이영주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(스마트하우스 대표)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4/4</w:t>
            </w:r>
          </w:p>
        </w:tc>
      </w:tr>
      <w:tr w:rsidR="005F7BD1" w:rsidRPr="009D78B3" w:rsidTr="003C2A68">
        <w:trPr>
          <w:trHeight w:val="84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특강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 xml:space="preserve">내 맘대로 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집짓기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Talk &amp; Tip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672286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2시간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강민우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엔터스페이스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대표/의식</w:t>
            </w:r>
            <w:r>
              <w:rPr>
                <w:rFonts w:ascii="맑은 고딕" w:eastAsia="맑은 고딕" w:hAnsi="맑은 고딕" w:cs="함초롬돋움"/>
              </w:rPr>
              <w:t>㈜</w:t>
            </w:r>
            <w:r>
              <w:rPr>
                <w:rFonts w:ascii="맑은 고딕" w:eastAsia="맑은 고딕" w:hAnsi="맑은 고딕" w:cs="함초롬돋움" w:hint="eastAsia"/>
              </w:rPr>
              <w:t>대표)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4/11</w:t>
            </w:r>
          </w:p>
        </w:tc>
      </w:tr>
      <w:tr w:rsidR="005F7BD1" w:rsidRPr="009D78B3" w:rsidTr="003C2A68">
        <w:trPr>
          <w:trHeight w:val="1540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 w:hint="eastAsia"/>
              </w:rPr>
              <w:t>제</w:t>
            </w:r>
            <w:r>
              <w:rPr>
                <w:rFonts w:ascii="맑은 고딕" w:eastAsia="맑은 고딕" w:hAnsi="맑은 고딕" w:cs="함초롬돋움" w:hint="eastAsia"/>
              </w:rPr>
              <w:t xml:space="preserve"> 3</w:t>
            </w:r>
            <w:r w:rsidRPr="009D78B3">
              <w:rPr>
                <w:rFonts w:ascii="맑은 고딕" w:eastAsia="맑은 고딕" w:hAnsi="맑은 고딕" w:cs="함초롬돋움" w:hint="eastAsia"/>
              </w:rPr>
              <w:t>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건축법규의 이해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(인허가 및 주요세부법의 이해)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설계도면의 이해와 실습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셀프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주택설계 맛보기)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서경화 소장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플라잉건축사사무소대표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>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4/18</w:t>
            </w:r>
          </w:p>
        </w:tc>
      </w:tr>
      <w:tr w:rsidR="005F7BD1" w:rsidRPr="009D78B3" w:rsidTr="003C2A68">
        <w:trPr>
          <w:trHeight w:val="123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제</w:t>
            </w:r>
            <w:r>
              <w:rPr>
                <w:rFonts w:ascii="맑은 고딕" w:eastAsia="맑은 고딕" w:hAnsi="맑은 고딕" w:cs="함초롬돋움" w:hint="eastAsia"/>
              </w:rPr>
              <w:t xml:space="preserve"> 4</w:t>
            </w:r>
            <w:r w:rsidRPr="009D78B3">
              <w:rPr>
                <w:rFonts w:ascii="맑은 고딕" w:eastAsia="맑은 고딕" w:hAnsi="맑은 고딕" w:cs="함초롬돋움"/>
              </w:rPr>
              <w:t>강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 xml:space="preserve">좋은 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시공사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고르는 방법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r w:rsidRPr="009D78B3">
              <w:rPr>
                <w:rFonts w:ascii="맑은 고딕" w:eastAsia="맑은 고딕" w:hAnsi="맑은 고딕" w:cs="함초롬돋움"/>
              </w:rPr>
              <w:t>견적서 /계약서/시방서 보는 법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모범시공사례/</w:t>
            </w:r>
            <w:proofErr w:type="spellStart"/>
            <w:r w:rsidRPr="009D78B3">
              <w:rPr>
                <w:rFonts w:ascii="맑은 고딕" w:eastAsia="맑은 고딕" w:hAnsi="맑은 고딕" w:cs="함초롬돋움"/>
              </w:rPr>
              <w:t>실패한사례</w:t>
            </w:r>
            <w:proofErr w:type="spellEnd"/>
            <w:r w:rsidRPr="009D78B3">
              <w:rPr>
                <w:rFonts w:ascii="맑은 고딕" w:eastAsia="맑은 고딕" w:hAnsi="맑은 고딕" w:cs="함초롬돋움"/>
              </w:rPr>
              <w:t xml:space="preserve"> 살펴보기</w:t>
            </w:r>
            <w:r>
              <w:rPr>
                <w:rFonts w:ascii="맑은 고딕" w:eastAsia="맑은 고딕" w:hAnsi="맑은 고딕" w:cs="함초롬돋움" w:hint="eastAsia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3시간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317C3F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오석근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 w:rsidRPr="009D78B3">
              <w:rPr>
                <w:rFonts w:ascii="맑은 고딕" w:eastAsia="맑은 고딕" w:hAnsi="맑은 고딕" w:cs="함초롬돋움"/>
              </w:rPr>
              <w:t>(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라움건축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대표</w:t>
            </w:r>
            <w:r w:rsidRPr="009D78B3">
              <w:rPr>
                <w:rFonts w:ascii="맑은 고딕" w:eastAsia="맑은 고딕" w:hAnsi="맑은 고딕" w:cs="함초롬돋움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4/25</w:t>
            </w:r>
          </w:p>
        </w:tc>
      </w:tr>
      <w:tr w:rsidR="005F7BD1" w:rsidRPr="009D78B3" w:rsidTr="003C2A68">
        <w:trPr>
          <w:trHeight w:val="1307"/>
        </w:trPr>
        <w:tc>
          <w:tcPr>
            <w:tcW w:w="12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</w:p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제 5강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B3150E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부동산 인테리어의 모든 것</w:t>
            </w:r>
          </w:p>
          <w:p w:rsidR="005F7BD1" w:rsidRPr="009E2AC6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(인테리어로 부동산 가치 극대화 하기)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3시간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이종민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리노하우스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대표)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5/16</w:t>
            </w:r>
          </w:p>
        </w:tc>
      </w:tr>
      <w:tr w:rsidR="005F7BD1" w:rsidRPr="009D78B3" w:rsidTr="003C2A68">
        <w:trPr>
          <w:trHeight w:val="1085"/>
        </w:trPr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제 6강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수익형부동산 만들기</w:t>
            </w:r>
          </w:p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주택형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>/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숙박형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>/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오피스형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>/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캡슐형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>)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proofErr w:type="spellStart"/>
            <w:r>
              <w:rPr>
                <w:rFonts w:ascii="맑은 고딕" w:eastAsia="맑은 고딕" w:hAnsi="맑은 고딕" w:cs="함초롬돋움" w:hint="eastAsia"/>
              </w:rPr>
              <w:t>수익형모델의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사례분석</w:t>
            </w:r>
          </w:p>
        </w:tc>
        <w:tc>
          <w:tcPr>
            <w:tcW w:w="8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고종옥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(베스트하우스 대표)</w:t>
            </w:r>
          </w:p>
        </w:tc>
        <w:tc>
          <w:tcPr>
            <w:tcW w:w="9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5/23</w:t>
            </w:r>
          </w:p>
        </w:tc>
      </w:tr>
      <w:tr w:rsidR="005F7BD1" w:rsidRPr="009D78B3" w:rsidTr="003C2A68">
        <w:trPr>
          <w:trHeight w:val="1085"/>
        </w:trPr>
        <w:tc>
          <w:tcPr>
            <w:tcW w:w="121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수익형부동산 건축사례</w:t>
            </w:r>
          </w:p>
        </w:tc>
        <w:tc>
          <w:tcPr>
            <w:tcW w:w="85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F7BD1" w:rsidRPr="009D78B3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이의상</w:t>
            </w:r>
          </w:p>
          <w:p w:rsidR="005F7BD1" w:rsidRPr="009D78B3" w:rsidRDefault="005F7BD1" w:rsidP="003C2A68">
            <w:pPr>
              <w:pStyle w:val="a9"/>
              <w:wordWrap/>
              <w:spacing w:line="240" w:lineRule="atLeast"/>
              <w:rPr>
                <w:rFonts w:ascii="맑은 고딕" w:eastAsia="맑은 고딕" w:hAnsi="맑은 고딕" w:cs="함초롬돋움"/>
              </w:rPr>
            </w:pPr>
            <w:r>
              <w:rPr>
                <w:rFonts w:ascii="맑은 고딕" w:eastAsia="맑은 고딕" w:hAnsi="맑은 고딕" w:cs="함초롬돋움" w:hint="eastAsia"/>
              </w:rPr>
              <w:t>(</w:t>
            </w:r>
            <w:r>
              <w:rPr>
                <w:rFonts w:ascii="맑은 고딕" w:eastAsia="맑은 고딕" w:hAnsi="맑은 고딕" w:cs="함초롬돋움"/>
              </w:rPr>
              <w:t>㈜</w:t>
            </w:r>
            <w:proofErr w:type="spellStart"/>
            <w:r>
              <w:rPr>
                <w:rFonts w:ascii="맑은 고딕" w:eastAsia="맑은 고딕" w:hAnsi="맑은 고딕" w:cs="함초롬돋움" w:hint="eastAsia"/>
              </w:rPr>
              <w:t>단희부동산연구소</w:t>
            </w:r>
            <w:proofErr w:type="spellEnd"/>
            <w:r>
              <w:rPr>
                <w:rFonts w:ascii="맑은 고딕" w:eastAsia="맑은 고딕" w:hAnsi="맑은 고딕" w:cs="함초롬돋움" w:hint="eastAsia"/>
              </w:rPr>
              <w:t xml:space="preserve"> 대표)</w:t>
            </w:r>
          </w:p>
        </w:tc>
        <w:tc>
          <w:tcPr>
            <w:tcW w:w="91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F7BD1" w:rsidRDefault="005F7BD1" w:rsidP="003C2A68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</w:rPr>
            </w:pPr>
          </w:p>
        </w:tc>
      </w:tr>
    </w:tbl>
    <w:p w:rsidR="00320AA1" w:rsidRPr="005F7BD1" w:rsidRDefault="005F7BD1" w:rsidP="005F7BD1">
      <w:pPr>
        <w:pStyle w:val="a9"/>
        <w:wordWrap/>
        <w:spacing w:line="240" w:lineRule="atLeast"/>
        <w:jc w:val="left"/>
        <w:rPr>
          <w:rFonts w:ascii="맑은 고딕" w:eastAsia="맑은 고딕" w:hAnsi="맑은 고딕" w:cs="함초롬돋움"/>
        </w:rPr>
      </w:pPr>
      <w:r w:rsidRPr="009D78B3">
        <w:rPr>
          <w:rFonts w:ascii="맑은 고딕" w:eastAsia="맑은 고딕" w:hAnsi="맑은 고딕" w:cs="함초롬돋움" w:hint="eastAsia"/>
        </w:rPr>
        <w:t xml:space="preserve">* 위 일정은 더 나은 교육 제공을 위해 변경될 수 있습니다. </w:t>
      </w:r>
    </w:p>
    <w:sectPr w:rsidR="00320AA1" w:rsidRPr="005F7BD1" w:rsidSect="00EF7D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AE" w:rsidRDefault="003E3CAE" w:rsidP="00FE02E8">
      <w:r>
        <w:separator/>
      </w:r>
    </w:p>
  </w:endnote>
  <w:endnote w:type="continuationSeparator" w:id="0">
    <w:p w:rsidR="003E3CAE" w:rsidRDefault="003E3CAE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AE" w:rsidRDefault="003E3CAE" w:rsidP="00FE02E8">
      <w:r>
        <w:separator/>
      </w:r>
    </w:p>
  </w:footnote>
  <w:footnote w:type="continuationSeparator" w:id="0">
    <w:p w:rsidR="003E3CAE" w:rsidRDefault="003E3CAE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9506">
      <o:colormru v:ext="edit" colors="#c9f,#69f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05E91"/>
    <w:rsid w:val="00012B70"/>
    <w:rsid w:val="0001452F"/>
    <w:rsid w:val="00014CE0"/>
    <w:rsid w:val="00016CB2"/>
    <w:rsid w:val="0002441F"/>
    <w:rsid w:val="00025633"/>
    <w:rsid w:val="0002576C"/>
    <w:rsid w:val="00031D41"/>
    <w:rsid w:val="000405EB"/>
    <w:rsid w:val="00040FE3"/>
    <w:rsid w:val="0004532E"/>
    <w:rsid w:val="00047CBC"/>
    <w:rsid w:val="00051438"/>
    <w:rsid w:val="0005275A"/>
    <w:rsid w:val="000528A3"/>
    <w:rsid w:val="000535CC"/>
    <w:rsid w:val="000568B8"/>
    <w:rsid w:val="000611BA"/>
    <w:rsid w:val="00061519"/>
    <w:rsid w:val="000637E5"/>
    <w:rsid w:val="00063F52"/>
    <w:rsid w:val="000645D2"/>
    <w:rsid w:val="00064AE7"/>
    <w:rsid w:val="0006750C"/>
    <w:rsid w:val="00070B86"/>
    <w:rsid w:val="00075DF4"/>
    <w:rsid w:val="00082CD6"/>
    <w:rsid w:val="00096D6A"/>
    <w:rsid w:val="00097E8D"/>
    <w:rsid w:val="000A068D"/>
    <w:rsid w:val="000A06A4"/>
    <w:rsid w:val="000A0F08"/>
    <w:rsid w:val="000A1D3D"/>
    <w:rsid w:val="000A2FC6"/>
    <w:rsid w:val="000A3169"/>
    <w:rsid w:val="000A450E"/>
    <w:rsid w:val="000B1B9A"/>
    <w:rsid w:val="000B29CE"/>
    <w:rsid w:val="000B2B1E"/>
    <w:rsid w:val="000B6AA4"/>
    <w:rsid w:val="000C2555"/>
    <w:rsid w:val="000D561E"/>
    <w:rsid w:val="000E0FA2"/>
    <w:rsid w:val="000E2320"/>
    <w:rsid w:val="000E3256"/>
    <w:rsid w:val="000E69D8"/>
    <w:rsid w:val="00100B4F"/>
    <w:rsid w:val="00104E0C"/>
    <w:rsid w:val="0010520A"/>
    <w:rsid w:val="001137A5"/>
    <w:rsid w:val="00114018"/>
    <w:rsid w:val="0011520E"/>
    <w:rsid w:val="001165E9"/>
    <w:rsid w:val="00117ED3"/>
    <w:rsid w:val="00124D3D"/>
    <w:rsid w:val="001267DF"/>
    <w:rsid w:val="0013301C"/>
    <w:rsid w:val="001345C5"/>
    <w:rsid w:val="00136F04"/>
    <w:rsid w:val="00146DD3"/>
    <w:rsid w:val="00147961"/>
    <w:rsid w:val="00151D8E"/>
    <w:rsid w:val="00153884"/>
    <w:rsid w:val="00170F74"/>
    <w:rsid w:val="00176169"/>
    <w:rsid w:val="00176D75"/>
    <w:rsid w:val="0018024A"/>
    <w:rsid w:val="001815A0"/>
    <w:rsid w:val="00181A67"/>
    <w:rsid w:val="00181DC9"/>
    <w:rsid w:val="00196AEC"/>
    <w:rsid w:val="001A2C34"/>
    <w:rsid w:val="001A3393"/>
    <w:rsid w:val="001A346A"/>
    <w:rsid w:val="001A7FFB"/>
    <w:rsid w:val="001B036D"/>
    <w:rsid w:val="001B1944"/>
    <w:rsid w:val="001B4243"/>
    <w:rsid w:val="001C296B"/>
    <w:rsid w:val="001C3897"/>
    <w:rsid w:val="001D13DD"/>
    <w:rsid w:val="001D208D"/>
    <w:rsid w:val="001D7579"/>
    <w:rsid w:val="001E3B78"/>
    <w:rsid w:val="001E3BBC"/>
    <w:rsid w:val="001F1090"/>
    <w:rsid w:val="001F23EF"/>
    <w:rsid w:val="001F528E"/>
    <w:rsid w:val="00201C26"/>
    <w:rsid w:val="0020377E"/>
    <w:rsid w:val="002062F9"/>
    <w:rsid w:val="00211D06"/>
    <w:rsid w:val="00212771"/>
    <w:rsid w:val="0021313F"/>
    <w:rsid w:val="00214ED6"/>
    <w:rsid w:val="00225B3F"/>
    <w:rsid w:val="00232A1C"/>
    <w:rsid w:val="00233956"/>
    <w:rsid w:val="002357C4"/>
    <w:rsid w:val="00240E3C"/>
    <w:rsid w:val="00242088"/>
    <w:rsid w:val="00242152"/>
    <w:rsid w:val="00242506"/>
    <w:rsid w:val="00244DCA"/>
    <w:rsid w:val="00245948"/>
    <w:rsid w:val="00245B7A"/>
    <w:rsid w:val="00252C1A"/>
    <w:rsid w:val="002531B7"/>
    <w:rsid w:val="0025524D"/>
    <w:rsid w:val="00255434"/>
    <w:rsid w:val="002633FA"/>
    <w:rsid w:val="00265988"/>
    <w:rsid w:val="00267315"/>
    <w:rsid w:val="0027472A"/>
    <w:rsid w:val="00276E0D"/>
    <w:rsid w:val="00280207"/>
    <w:rsid w:val="002804AD"/>
    <w:rsid w:val="002813C6"/>
    <w:rsid w:val="00281723"/>
    <w:rsid w:val="002902FC"/>
    <w:rsid w:val="00292B08"/>
    <w:rsid w:val="002A0A13"/>
    <w:rsid w:val="002A43BF"/>
    <w:rsid w:val="002A4866"/>
    <w:rsid w:val="002B028A"/>
    <w:rsid w:val="002B19B8"/>
    <w:rsid w:val="002B2C64"/>
    <w:rsid w:val="002B368E"/>
    <w:rsid w:val="002B52B9"/>
    <w:rsid w:val="002C276B"/>
    <w:rsid w:val="002C5F3C"/>
    <w:rsid w:val="002C7B6D"/>
    <w:rsid w:val="002D29CD"/>
    <w:rsid w:val="002D2B8C"/>
    <w:rsid w:val="002D4E80"/>
    <w:rsid w:val="002D5FE5"/>
    <w:rsid w:val="002F248E"/>
    <w:rsid w:val="002F6E76"/>
    <w:rsid w:val="002F70E1"/>
    <w:rsid w:val="00300498"/>
    <w:rsid w:val="003010BF"/>
    <w:rsid w:val="00302903"/>
    <w:rsid w:val="003032AE"/>
    <w:rsid w:val="00305596"/>
    <w:rsid w:val="003076A5"/>
    <w:rsid w:val="003120D0"/>
    <w:rsid w:val="003135CF"/>
    <w:rsid w:val="00313DF5"/>
    <w:rsid w:val="00317BC7"/>
    <w:rsid w:val="00317C3F"/>
    <w:rsid w:val="00320AA1"/>
    <w:rsid w:val="003227E6"/>
    <w:rsid w:val="00322A02"/>
    <w:rsid w:val="003308DD"/>
    <w:rsid w:val="00332BA1"/>
    <w:rsid w:val="003348AA"/>
    <w:rsid w:val="00347918"/>
    <w:rsid w:val="0035459D"/>
    <w:rsid w:val="00357291"/>
    <w:rsid w:val="00361973"/>
    <w:rsid w:val="003632DD"/>
    <w:rsid w:val="0036416E"/>
    <w:rsid w:val="0037216E"/>
    <w:rsid w:val="00374E22"/>
    <w:rsid w:val="003776B0"/>
    <w:rsid w:val="00377EBE"/>
    <w:rsid w:val="003814F8"/>
    <w:rsid w:val="00381935"/>
    <w:rsid w:val="00381B24"/>
    <w:rsid w:val="003832A0"/>
    <w:rsid w:val="00385398"/>
    <w:rsid w:val="00386B83"/>
    <w:rsid w:val="003875FC"/>
    <w:rsid w:val="003A077D"/>
    <w:rsid w:val="003A3BEC"/>
    <w:rsid w:val="003A50AD"/>
    <w:rsid w:val="003A6816"/>
    <w:rsid w:val="003B1DBE"/>
    <w:rsid w:val="003B27C1"/>
    <w:rsid w:val="003B3531"/>
    <w:rsid w:val="003B4E87"/>
    <w:rsid w:val="003B7E76"/>
    <w:rsid w:val="003C2884"/>
    <w:rsid w:val="003D082D"/>
    <w:rsid w:val="003D2662"/>
    <w:rsid w:val="003D5466"/>
    <w:rsid w:val="003D7B6C"/>
    <w:rsid w:val="003E3CAE"/>
    <w:rsid w:val="003E40FA"/>
    <w:rsid w:val="003E5BF2"/>
    <w:rsid w:val="003F2B02"/>
    <w:rsid w:val="003F2E15"/>
    <w:rsid w:val="003F7782"/>
    <w:rsid w:val="00402D6D"/>
    <w:rsid w:val="00405E43"/>
    <w:rsid w:val="00407AFC"/>
    <w:rsid w:val="00410156"/>
    <w:rsid w:val="00410E12"/>
    <w:rsid w:val="00413C6E"/>
    <w:rsid w:val="004145AA"/>
    <w:rsid w:val="0042333A"/>
    <w:rsid w:val="00425F88"/>
    <w:rsid w:val="00426D31"/>
    <w:rsid w:val="00427F15"/>
    <w:rsid w:val="00431139"/>
    <w:rsid w:val="004358EE"/>
    <w:rsid w:val="00437CD9"/>
    <w:rsid w:val="00443111"/>
    <w:rsid w:val="00446B3F"/>
    <w:rsid w:val="00446FA7"/>
    <w:rsid w:val="00452D0C"/>
    <w:rsid w:val="00452F84"/>
    <w:rsid w:val="00455B44"/>
    <w:rsid w:val="004564C3"/>
    <w:rsid w:val="004627FD"/>
    <w:rsid w:val="0046301A"/>
    <w:rsid w:val="0046397B"/>
    <w:rsid w:val="004711DE"/>
    <w:rsid w:val="00480F44"/>
    <w:rsid w:val="004816E8"/>
    <w:rsid w:val="00481E7B"/>
    <w:rsid w:val="00484603"/>
    <w:rsid w:val="0048556F"/>
    <w:rsid w:val="00487CB8"/>
    <w:rsid w:val="00493CE7"/>
    <w:rsid w:val="00496656"/>
    <w:rsid w:val="004A372C"/>
    <w:rsid w:val="004A3D67"/>
    <w:rsid w:val="004A6CF9"/>
    <w:rsid w:val="004B297C"/>
    <w:rsid w:val="004B6F34"/>
    <w:rsid w:val="004C0E41"/>
    <w:rsid w:val="004D42E1"/>
    <w:rsid w:val="004E11A9"/>
    <w:rsid w:val="004E22D7"/>
    <w:rsid w:val="004E4319"/>
    <w:rsid w:val="004E72B1"/>
    <w:rsid w:val="004F28B7"/>
    <w:rsid w:val="004F30D5"/>
    <w:rsid w:val="004F456B"/>
    <w:rsid w:val="004F4B56"/>
    <w:rsid w:val="004F5DCA"/>
    <w:rsid w:val="005021E2"/>
    <w:rsid w:val="005078C5"/>
    <w:rsid w:val="00507E36"/>
    <w:rsid w:val="00510C8B"/>
    <w:rsid w:val="00512E54"/>
    <w:rsid w:val="0052281A"/>
    <w:rsid w:val="00523D64"/>
    <w:rsid w:val="00524568"/>
    <w:rsid w:val="0053032E"/>
    <w:rsid w:val="0053178E"/>
    <w:rsid w:val="0053296C"/>
    <w:rsid w:val="00534B87"/>
    <w:rsid w:val="005454B3"/>
    <w:rsid w:val="0054703C"/>
    <w:rsid w:val="005539A6"/>
    <w:rsid w:val="00562E67"/>
    <w:rsid w:val="00564CCC"/>
    <w:rsid w:val="0056606C"/>
    <w:rsid w:val="00566135"/>
    <w:rsid w:val="00570315"/>
    <w:rsid w:val="00570A1B"/>
    <w:rsid w:val="00574592"/>
    <w:rsid w:val="00576076"/>
    <w:rsid w:val="005826BE"/>
    <w:rsid w:val="00582A48"/>
    <w:rsid w:val="00592D6E"/>
    <w:rsid w:val="00593A0A"/>
    <w:rsid w:val="0059470D"/>
    <w:rsid w:val="005A4FF8"/>
    <w:rsid w:val="005A75FA"/>
    <w:rsid w:val="005B30ED"/>
    <w:rsid w:val="005B39E6"/>
    <w:rsid w:val="005C04EC"/>
    <w:rsid w:val="005C7BC8"/>
    <w:rsid w:val="005D4B1A"/>
    <w:rsid w:val="005E0DA0"/>
    <w:rsid w:val="005E29F8"/>
    <w:rsid w:val="005E6117"/>
    <w:rsid w:val="005E72FE"/>
    <w:rsid w:val="005F6D86"/>
    <w:rsid w:val="005F7BD1"/>
    <w:rsid w:val="00600A62"/>
    <w:rsid w:val="006066B9"/>
    <w:rsid w:val="00606816"/>
    <w:rsid w:val="006117EC"/>
    <w:rsid w:val="006129B4"/>
    <w:rsid w:val="00613C53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55612"/>
    <w:rsid w:val="0065598D"/>
    <w:rsid w:val="00661F6D"/>
    <w:rsid w:val="00662431"/>
    <w:rsid w:val="006648F0"/>
    <w:rsid w:val="00666E2F"/>
    <w:rsid w:val="00672286"/>
    <w:rsid w:val="006772B0"/>
    <w:rsid w:val="00681438"/>
    <w:rsid w:val="00684FF4"/>
    <w:rsid w:val="00691B2F"/>
    <w:rsid w:val="00693EE2"/>
    <w:rsid w:val="006975F2"/>
    <w:rsid w:val="006A0232"/>
    <w:rsid w:val="006A5C3B"/>
    <w:rsid w:val="006A6D5C"/>
    <w:rsid w:val="006B11E4"/>
    <w:rsid w:val="006B4C1C"/>
    <w:rsid w:val="006C00E0"/>
    <w:rsid w:val="006C390D"/>
    <w:rsid w:val="006C6F23"/>
    <w:rsid w:val="006C75F4"/>
    <w:rsid w:val="006C7FAC"/>
    <w:rsid w:val="006D1234"/>
    <w:rsid w:val="006D3A06"/>
    <w:rsid w:val="006D43F5"/>
    <w:rsid w:val="006E017F"/>
    <w:rsid w:val="006E0EDB"/>
    <w:rsid w:val="006E0FF6"/>
    <w:rsid w:val="006E10B6"/>
    <w:rsid w:val="006E3594"/>
    <w:rsid w:val="006E6CD0"/>
    <w:rsid w:val="006E6FCB"/>
    <w:rsid w:val="006F098A"/>
    <w:rsid w:val="006F214B"/>
    <w:rsid w:val="006F5A43"/>
    <w:rsid w:val="007029C4"/>
    <w:rsid w:val="0070341D"/>
    <w:rsid w:val="00710053"/>
    <w:rsid w:val="00711877"/>
    <w:rsid w:val="00712E43"/>
    <w:rsid w:val="0071321D"/>
    <w:rsid w:val="00717E10"/>
    <w:rsid w:val="0072093C"/>
    <w:rsid w:val="007222DD"/>
    <w:rsid w:val="00726B28"/>
    <w:rsid w:val="00727515"/>
    <w:rsid w:val="00730018"/>
    <w:rsid w:val="00731686"/>
    <w:rsid w:val="007367AB"/>
    <w:rsid w:val="00740778"/>
    <w:rsid w:val="007435AF"/>
    <w:rsid w:val="00755A92"/>
    <w:rsid w:val="00767A75"/>
    <w:rsid w:val="00770DB0"/>
    <w:rsid w:val="007711DB"/>
    <w:rsid w:val="00774823"/>
    <w:rsid w:val="007769A0"/>
    <w:rsid w:val="00777400"/>
    <w:rsid w:val="00783024"/>
    <w:rsid w:val="00786DA0"/>
    <w:rsid w:val="007A04E1"/>
    <w:rsid w:val="007A18ED"/>
    <w:rsid w:val="007A232A"/>
    <w:rsid w:val="007A5091"/>
    <w:rsid w:val="007A5B6B"/>
    <w:rsid w:val="007A6DCA"/>
    <w:rsid w:val="007B28D2"/>
    <w:rsid w:val="007B33A6"/>
    <w:rsid w:val="007C11D0"/>
    <w:rsid w:val="007C3441"/>
    <w:rsid w:val="007C54F5"/>
    <w:rsid w:val="007D102F"/>
    <w:rsid w:val="007D6173"/>
    <w:rsid w:val="007E228B"/>
    <w:rsid w:val="007E4901"/>
    <w:rsid w:val="007E7E36"/>
    <w:rsid w:val="007F495D"/>
    <w:rsid w:val="007F4E2F"/>
    <w:rsid w:val="007F5D72"/>
    <w:rsid w:val="00803DDE"/>
    <w:rsid w:val="00803EA8"/>
    <w:rsid w:val="008043E4"/>
    <w:rsid w:val="00805635"/>
    <w:rsid w:val="008075B3"/>
    <w:rsid w:val="00817F23"/>
    <w:rsid w:val="00821593"/>
    <w:rsid w:val="0083068C"/>
    <w:rsid w:val="0083319D"/>
    <w:rsid w:val="0083377A"/>
    <w:rsid w:val="0083783F"/>
    <w:rsid w:val="00842574"/>
    <w:rsid w:val="008455B4"/>
    <w:rsid w:val="00846562"/>
    <w:rsid w:val="0084765F"/>
    <w:rsid w:val="00847C1A"/>
    <w:rsid w:val="00850BBB"/>
    <w:rsid w:val="00851130"/>
    <w:rsid w:val="00861768"/>
    <w:rsid w:val="008628BA"/>
    <w:rsid w:val="00867DD9"/>
    <w:rsid w:val="00871B0A"/>
    <w:rsid w:val="00880CFD"/>
    <w:rsid w:val="0088194D"/>
    <w:rsid w:val="00886C27"/>
    <w:rsid w:val="008871BE"/>
    <w:rsid w:val="008872FD"/>
    <w:rsid w:val="00892C2C"/>
    <w:rsid w:val="0089315B"/>
    <w:rsid w:val="00896D47"/>
    <w:rsid w:val="00897930"/>
    <w:rsid w:val="008A2E14"/>
    <w:rsid w:val="008A70AD"/>
    <w:rsid w:val="008B2FA7"/>
    <w:rsid w:val="008B460E"/>
    <w:rsid w:val="008B5531"/>
    <w:rsid w:val="008B5852"/>
    <w:rsid w:val="008B6429"/>
    <w:rsid w:val="008B6678"/>
    <w:rsid w:val="008C0B06"/>
    <w:rsid w:val="008C4AB6"/>
    <w:rsid w:val="008C6311"/>
    <w:rsid w:val="008C6CBE"/>
    <w:rsid w:val="008D63AB"/>
    <w:rsid w:val="008D72B5"/>
    <w:rsid w:val="008E1D9D"/>
    <w:rsid w:val="008E3D54"/>
    <w:rsid w:val="008E4E01"/>
    <w:rsid w:val="008E5027"/>
    <w:rsid w:val="008F0B63"/>
    <w:rsid w:val="008F1004"/>
    <w:rsid w:val="008F28F6"/>
    <w:rsid w:val="008F2AD8"/>
    <w:rsid w:val="008F44A8"/>
    <w:rsid w:val="008F60CA"/>
    <w:rsid w:val="008F71FC"/>
    <w:rsid w:val="0090222C"/>
    <w:rsid w:val="00903537"/>
    <w:rsid w:val="0090411A"/>
    <w:rsid w:val="009137E4"/>
    <w:rsid w:val="00915957"/>
    <w:rsid w:val="009200D2"/>
    <w:rsid w:val="009223AA"/>
    <w:rsid w:val="00925C8B"/>
    <w:rsid w:val="0092724B"/>
    <w:rsid w:val="00930BB7"/>
    <w:rsid w:val="00934AFE"/>
    <w:rsid w:val="00943C8C"/>
    <w:rsid w:val="00943F4A"/>
    <w:rsid w:val="00944F4F"/>
    <w:rsid w:val="009472B3"/>
    <w:rsid w:val="0095016F"/>
    <w:rsid w:val="009513F2"/>
    <w:rsid w:val="00956906"/>
    <w:rsid w:val="00956B30"/>
    <w:rsid w:val="00960B09"/>
    <w:rsid w:val="00962C1C"/>
    <w:rsid w:val="00965413"/>
    <w:rsid w:val="00965953"/>
    <w:rsid w:val="009668B1"/>
    <w:rsid w:val="009726C8"/>
    <w:rsid w:val="0097311F"/>
    <w:rsid w:val="00973A73"/>
    <w:rsid w:val="00976A22"/>
    <w:rsid w:val="00981ABA"/>
    <w:rsid w:val="00986F45"/>
    <w:rsid w:val="00987456"/>
    <w:rsid w:val="00996421"/>
    <w:rsid w:val="009A01E7"/>
    <w:rsid w:val="009B2F4C"/>
    <w:rsid w:val="009B3417"/>
    <w:rsid w:val="009B40CA"/>
    <w:rsid w:val="009B5C4C"/>
    <w:rsid w:val="009B7ABC"/>
    <w:rsid w:val="009C1183"/>
    <w:rsid w:val="009C2144"/>
    <w:rsid w:val="009C27C6"/>
    <w:rsid w:val="009C622E"/>
    <w:rsid w:val="009C71D9"/>
    <w:rsid w:val="009D1085"/>
    <w:rsid w:val="009D4F7E"/>
    <w:rsid w:val="009D78B3"/>
    <w:rsid w:val="009E15EB"/>
    <w:rsid w:val="009E5071"/>
    <w:rsid w:val="009E5F77"/>
    <w:rsid w:val="009F129B"/>
    <w:rsid w:val="00A0001B"/>
    <w:rsid w:val="00A00801"/>
    <w:rsid w:val="00A0153D"/>
    <w:rsid w:val="00A073F1"/>
    <w:rsid w:val="00A105CB"/>
    <w:rsid w:val="00A11B25"/>
    <w:rsid w:val="00A168A2"/>
    <w:rsid w:val="00A16DE9"/>
    <w:rsid w:val="00A21538"/>
    <w:rsid w:val="00A2413A"/>
    <w:rsid w:val="00A2678E"/>
    <w:rsid w:val="00A35E4A"/>
    <w:rsid w:val="00A4006F"/>
    <w:rsid w:val="00A50EC1"/>
    <w:rsid w:val="00A51620"/>
    <w:rsid w:val="00A5251C"/>
    <w:rsid w:val="00A52A64"/>
    <w:rsid w:val="00A55C04"/>
    <w:rsid w:val="00A575EA"/>
    <w:rsid w:val="00A60266"/>
    <w:rsid w:val="00A61489"/>
    <w:rsid w:val="00A61B10"/>
    <w:rsid w:val="00A64689"/>
    <w:rsid w:val="00A6556E"/>
    <w:rsid w:val="00A66998"/>
    <w:rsid w:val="00A66A94"/>
    <w:rsid w:val="00A75D63"/>
    <w:rsid w:val="00A849C3"/>
    <w:rsid w:val="00A85490"/>
    <w:rsid w:val="00A8582D"/>
    <w:rsid w:val="00A96D4A"/>
    <w:rsid w:val="00A97090"/>
    <w:rsid w:val="00AA287E"/>
    <w:rsid w:val="00AA6DFB"/>
    <w:rsid w:val="00AA6F61"/>
    <w:rsid w:val="00AB2492"/>
    <w:rsid w:val="00AB527C"/>
    <w:rsid w:val="00AB732E"/>
    <w:rsid w:val="00AB7AA5"/>
    <w:rsid w:val="00AC0C99"/>
    <w:rsid w:val="00AC2CC8"/>
    <w:rsid w:val="00AC49B8"/>
    <w:rsid w:val="00AC6C32"/>
    <w:rsid w:val="00AD7A10"/>
    <w:rsid w:val="00AE17D4"/>
    <w:rsid w:val="00AE5D76"/>
    <w:rsid w:val="00AF6921"/>
    <w:rsid w:val="00B0040C"/>
    <w:rsid w:val="00B0207F"/>
    <w:rsid w:val="00B02C34"/>
    <w:rsid w:val="00B033A8"/>
    <w:rsid w:val="00B063F4"/>
    <w:rsid w:val="00B10D3F"/>
    <w:rsid w:val="00B11CE0"/>
    <w:rsid w:val="00B21A05"/>
    <w:rsid w:val="00B24BE5"/>
    <w:rsid w:val="00B24CEA"/>
    <w:rsid w:val="00B30F91"/>
    <w:rsid w:val="00B32FAD"/>
    <w:rsid w:val="00B42630"/>
    <w:rsid w:val="00B51141"/>
    <w:rsid w:val="00B52073"/>
    <w:rsid w:val="00B54570"/>
    <w:rsid w:val="00B60FDD"/>
    <w:rsid w:val="00B63C6B"/>
    <w:rsid w:val="00B65063"/>
    <w:rsid w:val="00B65B87"/>
    <w:rsid w:val="00B70A1F"/>
    <w:rsid w:val="00B739F4"/>
    <w:rsid w:val="00B74F52"/>
    <w:rsid w:val="00B76887"/>
    <w:rsid w:val="00B82FCC"/>
    <w:rsid w:val="00B85382"/>
    <w:rsid w:val="00B91AED"/>
    <w:rsid w:val="00B91E92"/>
    <w:rsid w:val="00B9279F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C1182"/>
    <w:rsid w:val="00BC636B"/>
    <w:rsid w:val="00BC6751"/>
    <w:rsid w:val="00BD14A5"/>
    <w:rsid w:val="00BD20FE"/>
    <w:rsid w:val="00BD3602"/>
    <w:rsid w:val="00BD5854"/>
    <w:rsid w:val="00BD74EA"/>
    <w:rsid w:val="00BD7FCD"/>
    <w:rsid w:val="00BE1659"/>
    <w:rsid w:val="00BF299A"/>
    <w:rsid w:val="00BF540C"/>
    <w:rsid w:val="00BF6596"/>
    <w:rsid w:val="00BF68E6"/>
    <w:rsid w:val="00C030CA"/>
    <w:rsid w:val="00C04166"/>
    <w:rsid w:val="00C04DAE"/>
    <w:rsid w:val="00C0535D"/>
    <w:rsid w:val="00C11163"/>
    <w:rsid w:val="00C30D16"/>
    <w:rsid w:val="00C318AA"/>
    <w:rsid w:val="00C326C1"/>
    <w:rsid w:val="00C3459C"/>
    <w:rsid w:val="00C3520A"/>
    <w:rsid w:val="00C35604"/>
    <w:rsid w:val="00C402EA"/>
    <w:rsid w:val="00C44871"/>
    <w:rsid w:val="00C4517C"/>
    <w:rsid w:val="00C46C82"/>
    <w:rsid w:val="00C61076"/>
    <w:rsid w:val="00C65622"/>
    <w:rsid w:val="00C678B3"/>
    <w:rsid w:val="00C67F0B"/>
    <w:rsid w:val="00C80112"/>
    <w:rsid w:val="00C84560"/>
    <w:rsid w:val="00C84615"/>
    <w:rsid w:val="00C919BD"/>
    <w:rsid w:val="00C92389"/>
    <w:rsid w:val="00C93BBB"/>
    <w:rsid w:val="00C956B5"/>
    <w:rsid w:val="00C959BA"/>
    <w:rsid w:val="00C968B8"/>
    <w:rsid w:val="00CA4CC1"/>
    <w:rsid w:val="00CA75C4"/>
    <w:rsid w:val="00CA7809"/>
    <w:rsid w:val="00CB05EA"/>
    <w:rsid w:val="00CB33B4"/>
    <w:rsid w:val="00CB63F3"/>
    <w:rsid w:val="00CB7B19"/>
    <w:rsid w:val="00CC2465"/>
    <w:rsid w:val="00CC2CB2"/>
    <w:rsid w:val="00CC314E"/>
    <w:rsid w:val="00CC6FA7"/>
    <w:rsid w:val="00CD02C2"/>
    <w:rsid w:val="00CD314D"/>
    <w:rsid w:val="00CD6D1B"/>
    <w:rsid w:val="00CE38D9"/>
    <w:rsid w:val="00CE492D"/>
    <w:rsid w:val="00CE5230"/>
    <w:rsid w:val="00CE5301"/>
    <w:rsid w:val="00CF7C11"/>
    <w:rsid w:val="00D004A5"/>
    <w:rsid w:val="00D011DD"/>
    <w:rsid w:val="00D1254B"/>
    <w:rsid w:val="00D13A88"/>
    <w:rsid w:val="00D204D7"/>
    <w:rsid w:val="00D23BFC"/>
    <w:rsid w:val="00D31B32"/>
    <w:rsid w:val="00D31F0E"/>
    <w:rsid w:val="00D33E23"/>
    <w:rsid w:val="00D375A3"/>
    <w:rsid w:val="00D43888"/>
    <w:rsid w:val="00D50D9F"/>
    <w:rsid w:val="00D51579"/>
    <w:rsid w:val="00D52D4D"/>
    <w:rsid w:val="00D574DA"/>
    <w:rsid w:val="00D57692"/>
    <w:rsid w:val="00D65E96"/>
    <w:rsid w:val="00D67B33"/>
    <w:rsid w:val="00D74F32"/>
    <w:rsid w:val="00D75651"/>
    <w:rsid w:val="00D76D5F"/>
    <w:rsid w:val="00D81C59"/>
    <w:rsid w:val="00D93867"/>
    <w:rsid w:val="00D96785"/>
    <w:rsid w:val="00D96F8A"/>
    <w:rsid w:val="00D9770B"/>
    <w:rsid w:val="00D979E6"/>
    <w:rsid w:val="00DA1E54"/>
    <w:rsid w:val="00DA2A31"/>
    <w:rsid w:val="00DA7343"/>
    <w:rsid w:val="00DB3832"/>
    <w:rsid w:val="00DC1E11"/>
    <w:rsid w:val="00DC57E6"/>
    <w:rsid w:val="00DD3B85"/>
    <w:rsid w:val="00DD4BB8"/>
    <w:rsid w:val="00DD53CD"/>
    <w:rsid w:val="00DD6198"/>
    <w:rsid w:val="00DD6DDE"/>
    <w:rsid w:val="00DE15C6"/>
    <w:rsid w:val="00DE4A05"/>
    <w:rsid w:val="00DE70F6"/>
    <w:rsid w:val="00DF08BC"/>
    <w:rsid w:val="00DF0C1B"/>
    <w:rsid w:val="00DF25D5"/>
    <w:rsid w:val="00DF52C9"/>
    <w:rsid w:val="00DF71B0"/>
    <w:rsid w:val="00E024EB"/>
    <w:rsid w:val="00E06C0D"/>
    <w:rsid w:val="00E118C3"/>
    <w:rsid w:val="00E14F9C"/>
    <w:rsid w:val="00E15BDF"/>
    <w:rsid w:val="00E16AE9"/>
    <w:rsid w:val="00E17AA1"/>
    <w:rsid w:val="00E21FD2"/>
    <w:rsid w:val="00E22989"/>
    <w:rsid w:val="00E268D2"/>
    <w:rsid w:val="00E3060B"/>
    <w:rsid w:val="00E413BC"/>
    <w:rsid w:val="00E41AF5"/>
    <w:rsid w:val="00E439C4"/>
    <w:rsid w:val="00E473B9"/>
    <w:rsid w:val="00E50E72"/>
    <w:rsid w:val="00E53803"/>
    <w:rsid w:val="00E71958"/>
    <w:rsid w:val="00E728EE"/>
    <w:rsid w:val="00E7654E"/>
    <w:rsid w:val="00E80BDF"/>
    <w:rsid w:val="00E917B5"/>
    <w:rsid w:val="00E932A4"/>
    <w:rsid w:val="00E9570F"/>
    <w:rsid w:val="00EA3340"/>
    <w:rsid w:val="00EA33EE"/>
    <w:rsid w:val="00EA53B3"/>
    <w:rsid w:val="00EA5BEE"/>
    <w:rsid w:val="00EA5CBC"/>
    <w:rsid w:val="00EB0009"/>
    <w:rsid w:val="00EB191D"/>
    <w:rsid w:val="00EB20BB"/>
    <w:rsid w:val="00EB3A39"/>
    <w:rsid w:val="00EB568F"/>
    <w:rsid w:val="00EB7B8A"/>
    <w:rsid w:val="00EC2666"/>
    <w:rsid w:val="00EC6AA2"/>
    <w:rsid w:val="00ED0AE5"/>
    <w:rsid w:val="00ED2424"/>
    <w:rsid w:val="00ED3C59"/>
    <w:rsid w:val="00ED4959"/>
    <w:rsid w:val="00EE0377"/>
    <w:rsid w:val="00EE30F0"/>
    <w:rsid w:val="00EE51C0"/>
    <w:rsid w:val="00EE5C35"/>
    <w:rsid w:val="00EE7AD0"/>
    <w:rsid w:val="00EF7D1A"/>
    <w:rsid w:val="00F00A1D"/>
    <w:rsid w:val="00F018F2"/>
    <w:rsid w:val="00F20A80"/>
    <w:rsid w:val="00F2403E"/>
    <w:rsid w:val="00F24965"/>
    <w:rsid w:val="00F26090"/>
    <w:rsid w:val="00F260F2"/>
    <w:rsid w:val="00F26CF8"/>
    <w:rsid w:val="00F32095"/>
    <w:rsid w:val="00F3664D"/>
    <w:rsid w:val="00F4476F"/>
    <w:rsid w:val="00F47FBE"/>
    <w:rsid w:val="00F5009D"/>
    <w:rsid w:val="00F50509"/>
    <w:rsid w:val="00F518E4"/>
    <w:rsid w:val="00F53CCA"/>
    <w:rsid w:val="00F5454E"/>
    <w:rsid w:val="00F5585D"/>
    <w:rsid w:val="00F60562"/>
    <w:rsid w:val="00F62A8C"/>
    <w:rsid w:val="00F63B7E"/>
    <w:rsid w:val="00F66811"/>
    <w:rsid w:val="00F70EF3"/>
    <w:rsid w:val="00F721EC"/>
    <w:rsid w:val="00F76155"/>
    <w:rsid w:val="00F77EAA"/>
    <w:rsid w:val="00F801D8"/>
    <w:rsid w:val="00F8076B"/>
    <w:rsid w:val="00F85A53"/>
    <w:rsid w:val="00F86681"/>
    <w:rsid w:val="00F87DF4"/>
    <w:rsid w:val="00F9006C"/>
    <w:rsid w:val="00F9077E"/>
    <w:rsid w:val="00F94196"/>
    <w:rsid w:val="00F958E1"/>
    <w:rsid w:val="00FA109B"/>
    <w:rsid w:val="00FA1E03"/>
    <w:rsid w:val="00FA2D59"/>
    <w:rsid w:val="00FA3229"/>
    <w:rsid w:val="00FA4449"/>
    <w:rsid w:val="00FA6E1D"/>
    <w:rsid w:val="00FA7004"/>
    <w:rsid w:val="00FB0548"/>
    <w:rsid w:val="00FC1681"/>
    <w:rsid w:val="00FC42BB"/>
    <w:rsid w:val="00FC5784"/>
    <w:rsid w:val="00FC6F61"/>
    <w:rsid w:val="00FD0040"/>
    <w:rsid w:val="00FD00A4"/>
    <w:rsid w:val="00FE02E8"/>
    <w:rsid w:val="00FE1B87"/>
    <w:rsid w:val="00FE23F2"/>
    <w:rsid w:val="00FF1E9E"/>
    <w:rsid w:val="00FF1F90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ru v:ext="edit" colors="#c9f,#69f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2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all1004@mkintern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0FD9-1F8D-4ECE-AAA6-CDFA54B9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2018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44</cp:revision>
  <cp:lastPrinted>2016-07-20T05:42:00Z</cp:lastPrinted>
  <dcterms:created xsi:type="dcterms:W3CDTF">2016-07-11T01:52:00Z</dcterms:created>
  <dcterms:modified xsi:type="dcterms:W3CDTF">2017-03-23T01:18:00Z</dcterms:modified>
</cp:coreProperties>
</file>