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>서울특별시 중구 퇴계로 190                      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2000-5425</w:t>
      </w:r>
    </w:p>
    <w:p w:rsidR="00B6007A" w:rsidRDefault="002E4C83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2E4C83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935A5A">
      <w:pPr>
        <w:spacing w:line="360" w:lineRule="auto"/>
        <w:rPr>
          <w:rFonts w:ascii="나눔고딕" w:eastAsia="나눔고딕" w:hAnsi="나눔고딕"/>
          <w:b/>
          <w:sz w:val="22"/>
        </w:rPr>
      </w:pPr>
      <w:proofErr w:type="gramStart"/>
      <w:r>
        <w:rPr>
          <w:rFonts w:ascii="나눔고딕" w:eastAsia="나눔고딕" w:hAnsi="나눔고딕"/>
          <w:b/>
          <w:sz w:val="22"/>
        </w:rPr>
        <w:t>문서번호 :</w:t>
      </w:r>
      <w:proofErr w:type="gramEnd"/>
      <w:r>
        <w:rPr>
          <w:rFonts w:ascii="나눔고딕" w:eastAsia="나눔고딕" w:hAnsi="나눔고딕"/>
          <w:b/>
          <w:sz w:val="22"/>
        </w:rPr>
        <w:t xml:space="preserve"> MKI 제</w:t>
      </w:r>
      <w:r w:rsidR="007352CD">
        <w:rPr>
          <w:rFonts w:ascii="나눔고딕" w:eastAsia="나눔고딕" w:hAnsi="나눔고딕"/>
          <w:b/>
          <w:sz w:val="22"/>
        </w:rPr>
        <w:t xml:space="preserve"> 18 - 0</w:t>
      </w:r>
      <w:r w:rsidR="007352CD">
        <w:rPr>
          <w:rFonts w:ascii="나눔고딕" w:eastAsia="나눔고딕" w:hAnsi="나눔고딕" w:hint="eastAsia"/>
          <w:b/>
          <w:sz w:val="22"/>
        </w:rPr>
        <w:t>2</w:t>
      </w:r>
      <w:r>
        <w:rPr>
          <w:rFonts w:ascii="나눔고딕" w:eastAsia="나눔고딕" w:hAnsi="나눔고딕"/>
          <w:b/>
          <w:sz w:val="22"/>
        </w:rPr>
        <w:t xml:space="preserve">호                                                     2018. 05. </w:t>
      </w:r>
      <w:r w:rsidR="00EA5E5B">
        <w:rPr>
          <w:rFonts w:ascii="나눔고딕" w:eastAsia="나눔고딕" w:hAnsi="나눔고딕" w:hint="eastAsia"/>
          <w:b/>
          <w:sz w:val="22"/>
        </w:rPr>
        <w:t>3</w:t>
      </w:r>
      <w:r w:rsidR="0030651F">
        <w:rPr>
          <w:rFonts w:ascii="나눔고딕" w:eastAsia="나눔고딕" w:hAnsi="나눔고딕" w:hint="eastAsia"/>
          <w:b/>
          <w:sz w:val="22"/>
        </w:rPr>
        <w:t>1</w:t>
      </w:r>
      <w:r>
        <w:rPr>
          <w:rFonts w:ascii="나눔고딕" w:eastAsia="나눔고딕" w:hAnsi="나눔고딕"/>
          <w:b/>
          <w:sz w:val="22"/>
        </w:rPr>
        <w:t>.</w:t>
      </w:r>
    </w:p>
    <w:p w:rsidR="00B6007A" w:rsidRDefault="00935A5A">
      <w:pPr>
        <w:spacing w:line="360" w:lineRule="auto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 xml:space="preserve">수    </w:t>
      </w:r>
      <w:proofErr w:type="gramStart"/>
      <w:r>
        <w:rPr>
          <w:rFonts w:ascii="나눔고딕" w:eastAsia="나눔고딕" w:hAnsi="나눔고딕"/>
          <w:b/>
          <w:sz w:val="22"/>
        </w:rPr>
        <w:t>신 :</w:t>
      </w:r>
      <w:proofErr w:type="gramEnd"/>
      <w:r>
        <w:rPr>
          <w:rFonts w:ascii="나눔고딕" w:eastAsia="나눔고딕" w:hAnsi="나눔고딕"/>
          <w:b/>
          <w:sz w:val="22"/>
        </w:rPr>
        <w:t xml:space="preserve">  </w:t>
      </w:r>
    </w:p>
    <w:p w:rsidR="0030651F" w:rsidRDefault="00935A5A" w:rsidP="0030651F">
      <w:pPr>
        <w:spacing w:line="360" w:lineRule="auto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 xml:space="preserve">참    </w:t>
      </w:r>
      <w:proofErr w:type="gramStart"/>
      <w:r>
        <w:rPr>
          <w:rFonts w:ascii="나눔고딕" w:eastAsia="나눔고딕" w:hAnsi="나눔고딕"/>
          <w:b/>
          <w:sz w:val="22"/>
        </w:rPr>
        <w:t>조 :</w:t>
      </w:r>
      <w:proofErr w:type="gramEnd"/>
      <w:r>
        <w:rPr>
          <w:rFonts w:ascii="나눔고딕" w:eastAsia="나눔고딕" w:hAnsi="나눔고딕"/>
          <w:b/>
          <w:sz w:val="22"/>
        </w:rPr>
        <w:t xml:space="preserve"> </w:t>
      </w:r>
      <w:r w:rsidR="0030651F">
        <w:rPr>
          <w:rFonts w:ascii="나눔고딕" w:eastAsia="나눔고딕" w:hAnsi="나눔고딕"/>
          <w:b/>
          <w:sz w:val="22"/>
        </w:rPr>
        <w:t>금융회사, 일반기업, 관공서, 복지기관, 일반인, 대학생</w:t>
      </w:r>
    </w:p>
    <w:p w:rsidR="00B6007A" w:rsidRDefault="002E4C83">
      <w:pPr>
        <w:spacing w:line="360" w:lineRule="auto"/>
        <w:rPr>
          <w:rFonts w:ascii="나눔고딕" w:eastAsia="나눔고딕" w:hAnsi="나눔고딕"/>
          <w:b/>
          <w:sz w:val="22"/>
        </w:rPr>
      </w:pPr>
      <w:r w:rsidRPr="002E4C83">
        <w:pict>
          <v:line id="_x1787368646" o:spid="_x0000_s1026" style="position:absolute;left:0;text-align:left;z-index:6;mso-position-vertical-relative:line" from="-.75pt,23.4pt" to="506.45pt,23.4pt" o:connectortype="straight" o:allowincell="f"/>
        </w:pict>
      </w:r>
      <w:r w:rsidR="00935A5A">
        <w:rPr>
          <w:rFonts w:ascii="나눔고딕" w:eastAsia="나눔고딕" w:hAnsi="나눔고딕"/>
          <w:b/>
          <w:sz w:val="22"/>
        </w:rPr>
        <w:t xml:space="preserve">제    </w:t>
      </w:r>
      <w:proofErr w:type="gramStart"/>
      <w:r w:rsidR="00935A5A">
        <w:rPr>
          <w:rFonts w:ascii="나눔고딕" w:eastAsia="나눔고딕" w:hAnsi="나눔고딕"/>
          <w:b/>
          <w:sz w:val="22"/>
        </w:rPr>
        <w:t>목 :</w:t>
      </w:r>
      <w:proofErr w:type="gramEnd"/>
      <w:r w:rsidR="00935A5A">
        <w:rPr>
          <w:rFonts w:ascii="나눔고딕" w:hAnsi="나눔고딕"/>
          <w:sz w:val="22"/>
        </w:rPr>
        <w:t xml:space="preserve"> </w:t>
      </w:r>
      <w:r w:rsidR="002D0128" w:rsidRPr="002D0128">
        <w:rPr>
          <w:rFonts w:ascii="나눔고딕" w:eastAsia="나눔고딕" w:hAnsi="나눔고딕" w:hint="eastAsia"/>
          <w:b/>
          <w:sz w:val="22"/>
        </w:rPr>
        <w:t xml:space="preserve">제1회 </w:t>
      </w:r>
      <w:r w:rsidR="00935A5A" w:rsidRPr="002D0128">
        <w:rPr>
          <w:rFonts w:ascii="나눔고딕" w:eastAsia="나눔고딕" w:hAnsi="나눔고딕"/>
          <w:b/>
          <w:sz w:val="22"/>
        </w:rPr>
        <w:t>한국시니어생애설계사 자격시험 대비 교육과정</w:t>
      </w:r>
      <w:r w:rsidR="00514AF5">
        <w:rPr>
          <w:rFonts w:ascii="나눔고딕" w:eastAsia="나눔고딕" w:hAnsi="나눔고딕" w:hint="eastAsia"/>
          <w:b/>
          <w:sz w:val="22"/>
        </w:rPr>
        <w:t>(온라인)</w:t>
      </w:r>
      <w:r w:rsidR="00935A5A">
        <w:rPr>
          <w:rFonts w:ascii="나눔고딕" w:eastAsia="나눔고딕" w:hAnsi="나눔고딕"/>
          <w:b/>
          <w:sz w:val="22"/>
        </w:rPr>
        <w:t xml:space="preserve"> </w:t>
      </w:r>
    </w:p>
    <w:p w:rsidR="00B6007A" w:rsidRDefault="00B6007A">
      <w:pPr>
        <w:snapToGrid w:val="0"/>
        <w:spacing w:line="160" w:lineRule="exact"/>
        <w:rPr>
          <w:rFonts w:ascii="나눔고딕" w:eastAsia="나눔고딕" w:hAnsi="나눔고딕"/>
          <w:sz w:val="22"/>
        </w:rPr>
      </w:pPr>
    </w:p>
    <w:p w:rsidR="00B6007A" w:rsidRDefault="00935A5A">
      <w:pPr>
        <w:snapToGrid w:val="0"/>
        <w:spacing w:line="320" w:lineRule="exact"/>
        <w:ind w:firstLine="620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>1. 귀</w:t>
      </w:r>
      <w:r w:rsidR="0030651F">
        <w:rPr>
          <w:rFonts w:ascii="나눔고딕" w:eastAsia="나눔고딕" w:hAnsi="나눔고딕" w:hint="eastAsia"/>
          <w:b/>
          <w:sz w:val="22"/>
        </w:rPr>
        <w:t>하</w:t>
      </w:r>
      <w:r>
        <w:rPr>
          <w:rFonts w:ascii="나눔고딕" w:eastAsia="나눔고딕" w:hAnsi="나눔고딕"/>
          <w:b/>
          <w:sz w:val="22"/>
        </w:rPr>
        <w:t>의 발전과 번영을 기원합니다.</w:t>
      </w:r>
    </w:p>
    <w:p w:rsidR="00B6007A" w:rsidRDefault="00935A5A">
      <w:pPr>
        <w:snapToGrid w:val="0"/>
        <w:spacing w:line="360" w:lineRule="exact"/>
        <w:ind w:firstLine="620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>2. 당사는 제1회 한국시니어생애설계사 자격시험 대비 교육과정을 아래와 같이 준비하였습니다.</w:t>
      </w:r>
    </w:p>
    <w:p w:rsidR="00322EE5" w:rsidRDefault="00935A5A" w:rsidP="00322EE5">
      <w:pPr>
        <w:snapToGrid w:val="0"/>
        <w:spacing w:line="360" w:lineRule="exact"/>
        <w:ind w:firstLine="620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 xml:space="preserve">3. 본 교육과정은 </w:t>
      </w:r>
      <w:r w:rsidR="00322EE5">
        <w:rPr>
          <w:rFonts w:ascii="나눔고딕" w:eastAsia="나눔고딕" w:hAnsi="나눔고딕" w:hint="eastAsia"/>
          <w:b/>
          <w:sz w:val="22"/>
        </w:rPr>
        <w:t xml:space="preserve">생애설계 시대를 맞이하여 중년기(40대) 이후의 삶을 계획하고 상담할 수 </w:t>
      </w:r>
    </w:p>
    <w:p w:rsidR="00322EE5" w:rsidRDefault="00322EE5" w:rsidP="00322EE5">
      <w:pPr>
        <w:snapToGrid w:val="0"/>
        <w:spacing w:line="360" w:lineRule="exact"/>
        <w:ind w:firstLine="620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 w:hint="eastAsia"/>
          <w:b/>
          <w:sz w:val="22"/>
        </w:rPr>
        <w:t xml:space="preserve">있는 시니어생애설계사 양성을 위한 과정 입니다. </w:t>
      </w:r>
    </w:p>
    <w:p w:rsidR="003974A9" w:rsidRDefault="003974A9" w:rsidP="00322EE5">
      <w:pPr>
        <w:snapToGrid w:val="0"/>
        <w:spacing w:line="360" w:lineRule="exact"/>
        <w:ind w:firstLine="620"/>
        <w:rPr>
          <w:rFonts w:ascii="나눔고딕" w:eastAsia="나눔고딕" w:hAnsi="나눔고딕"/>
          <w:b/>
          <w:sz w:val="22"/>
        </w:rPr>
      </w:pPr>
      <w:r w:rsidRPr="003974A9">
        <w:rPr>
          <w:rFonts w:ascii="나눔고딕" w:eastAsia="나눔고딕" w:hAnsi="나눔고딕"/>
          <w:b/>
          <w:sz w:val="22"/>
        </w:rPr>
        <w:t>각</w:t>
      </w:r>
      <w:r w:rsidR="00322EE5">
        <w:rPr>
          <w:rFonts w:ascii="나눔고딕" w:eastAsia="나눔고딕" w:hAnsi="나눔고딕" w:hint="eastAsia"/>
          <w:b/>
          <w:sz w:val="22"/>
        </w:rPr>
        <w:t xml:space="preserve"> 분야 최고 </w:t>
      </w:r>
      <w:r w:rsidRPr="003974A9">
        <w:rPr>
          <w:rFonts w:ascii="나눔고딕" w:eastAsia="나눔고딕" w:hAnsi="나눔고딕"/>
          <w:b/>
          <w:sz w:val="22"/>
        </w:rPr>
        <w:t>전문가</w:t>
      </w:r>
      <w:r w:rsidR="00322EE5">
        <w:rPr>
          <w:rFonts w:ascii="나눔고딕" w:eastAsia="나눔고딕" w:hAnsi="나눔고딕" w:hint="eastAsia"/>
          <w:b/>
          <w:sz w:val="22"/>
        </w:rPr>
        <w:t>의</w:t>
      </w:r>
      <w:r w:rsidRPr="003974A9">
        <w:rPr>
          <w:rFonts w:ascii="나눔고딕" w:eastAsia="나눔고딕" w:hAnsi="나눔고딕"/>
          <w:b/>
          <w:sz w:val="22"/>
        </w:rPr>
        <w:t xml:space="preserve"> 강의로 진행되는 본 과정에 관심 있는 분들의 많은 참여 바랍니다. </w:t>
      </w:r>
    </w:p>
    <w:p w:rsidR="00322EE5" w:rsidRDefault="00322EE5" w:rsidP="00322EE5">
      <w:pPr>
        <w:snapToGrid w:val="0"/>
        <w:spacing w:line="360" w:lineRule="exact"/>
        <w:ind w:firstLine="620"/>
        <w:rPr>
          <w:rFonts w:ascii="나눔고딕" w:eastAsia="나눔고딕" w:hAnsi="나눔고딕"/>
          <w:b/>
          <w:sz w:val="22"/>
        </w:rPr>
      </w:pPr>
    </w:p>
    <w:p w:rsidR="00B6007A" w:rsidRDefault="00935A5A" w:rsidP="003974A9">
      <w:pPr>
        <w:snapToGrid w:val="0"/>
        <w:spacing w:line="360" w:lineRule="exact"/>
        <w:ind w:firstLine="827"/>
        <w:jc w:val="center"/>
        <w:rPr>
          <w:rFonts w:ascii="나눔고딕" w:eastAsia="나눔고딕" w:hAnsi="나눔고딕"/>
          <w:b/>
          <w:sz w:val="28"/>
        </w:rPr>
      </w:pPr>
      <w:r>
        <w:rPr>
          <w:rFonts w:ascii="나눔고딕" w:hAnsi="나눔고딕"/>
          <w:b/>
          <w:sz w:val="28"/>
        </w:rPr>
        <w:t>▒▒▒</w:t>
      </w:r>
      <w:r>
        <w:rPr>
          <w:rFonts w:ascii="나눔고딕" w:eastAsia="나눔고딕" w:hAnsi="나눔고딕"/>
          <w:b/>
          <w:sz w:val="28"/>
        </w:rPr>
        <w:t xml:space="preserve"> 과정 안내 </w:t>
      </w:r>
      <w:r>
        <w:rPr>
          <w:rFonts w:ascii="나눔고딕" w:hAnsi="나눔고딕"/>
          <w:b/>
          <w:sz w:val="28"/>
        </w:rPr>
        <w:t>▒▒▒</w:t>
      </w:r>
    </w:p>
    <w:tbl>
      <w:tblPr>
        <w:tblpPr w:leftFromText="142" w:rightFromText="142" w:vertAnchor="text" w:horzAnchor="margin" w:tblpY="139"/>
        <w:tblOverlap w:val="never"/>
        <w:tblW w:w="103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9"/>
        <w:gridCol w:w="8595"/>
      </w:tblGrid>
      <w:tr w:rsidR="00F240D8" w:rsidTr="00B840A2">
        <w:trPr>
          <w:trHeight w:val="1880"/>
        </w:trPr>
        <w:tc>
          <w:tcPr>
            <w:tcW w:w="1719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교육대상</w:t>
            </w:r>
          </w:p>
        </w:tc>
        <w:tc>
          <w:tcPr>
            <w:tcW w:w="859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Pr="003974A9" w:rsidRDefault="00F240D8" w:rsidP="00F240D8">
            <w:pPr>
              <w:pStyle w:val="a3"/>
              <w:spacing w:line="240" w:lineRule="auto"/>
              <w:rPr>
                <w:rFonts w:ascii="나눔고딕" w:eastAsia="나눔고딕" w:hAnsi="나눔고딕"/>
                <w:b/>
                <w:sz w:val="18"/>
              </w:rPr>
            </w:pPr>
            <w:r w:rsidRPr="003974A9">
              <w:rPr>
                <w:rFonts w:ascii="나눔고딕" w:hAnsi="나눔고딕"/>
                <w:b/>
                <w:sz w:val="18"/>
              </w:rPr>
              <w:t>○</w:t>
            </w:r>
            <w:r w:rsidRPr="003974A9">
              <w:rPr>
                <w:rFonts w:ascii="나눔고딕" w:eastAsia="나눔고딕" w:hAnsi="나눔고딕"/>
                <w:b/>
                <w:sz w:val="18"/>
              </w:rPr>
              <w:t xml:space="preserve"> 현업과의 긴밀한 연관성 하에 노후설계에 관한 전문적 지식을 원하는 사람</w:t>
            </w:r>
          </w:p>
          <w:p w:rsidR="00F240D8" w:rsidRDefault="003974A9" w:rsidP="003974A9">
            <w:pPr>
              <w:pStyle w:val="a3"/>
              <w:spacing w:line="240" w:lineRule="auto"/>
              <w:ind w:firstLineChars="100" w:firstLine="180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 w:hint="eastAsia"/>
                <w:sz w:val="18"/>
              </w:rPr>
              <w:t>-</w:t>
            </w:r>
            <w:r w:rsidR="00F240D8">
              <w:rPr>
                <w:rFonts w:ascii="나눔고딕" w:eastAsia="나눔고딕" w:hAnsi="나눔고딕"/>
                <w:sz w:val="18"/>
              </w:rPr>
              <w:t xml:space="preserve"> 시니어 고객의 </w:t>
            </w:r>
            <w:proofErr w:type="spellStart"/>
            <w:r w:rsidR="00F240D8">
              <w:rPr>
                <w:rFonts w:ascii="나눔고딕" w:eastAsia="나눔고딕" w:hAnsi="나눔고딕"/>
                <w:sz w:val="18"/>
              </w:rPr>
              <w:t>니즈를</w:t>
            </w:r>
            <w:proofErr w:type="spellEnd"/>
            <w:r w:rsidR="00F240D8">
              <w:rPr>
                <w:rFonts w:ascii="나눔고딕" w:eastAsia="나눔고딕" w:hAnsi="나눔고딕"/>
                <w:sz w:val="18"/>
              </w:rPr>
              <w:t xml:space="preserve"> 정교하게 설계하고 싶은 금융권 은퇴 담당 종사자</w:t>
            </w:r>
          </w:p>
          <w:p w:rsidR="00F240D8" w:rsidRDefault="003974A9" w:rsidP="003974A9">
            <w:pPr>
              <w:pStyle w:val="a3"/>
              <w:spacing w:line="240" w:lineRule="auto"/>
              <w:ind w:firstLineChars="100" w:firstLine="180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 w:hint="eastAsia"/>
                <w:sz w:val="18"/>
              </w:rPr>
              <w:t>-</w:t>
            </w:r>
            <w:r w:rsidR="00681ED5">
              <w:rPr>
                <w:rFonts w:ascii="나눔고딕" w:hAnsi="나눔고딕" w:hint="eastAsia"/>
                <w:sz w:val="18"/>
              </w:rPr>
              <w:t xml:space="preserve"> </w:t>
            </w:r>
            <w:r w:rsidR="00681ED5">
              <w:rPr>
                <w:rFonts w:ascii="나눔고딕" w:eastAsia="나눔고딕" w:hAnsi="나눔고딕" w:hint="eastAsia"/>
                <w:sz w:val="18"/>
              </w:rPr>
              <w:t xml:space="preserve">FC, SM, BM, </w:t>
            </w:r>
            <w:proofErr w:type="spellStart"/>
            <w:r w:rsidR="00681ED5">
              <w:rPr>
                <w:rFonts w:ascii="나눔고딕" w:eastAsia="나눔고딕" w:hAnsi="나눔고딕"/>
                <w:sz w:val="18"/>
              </w:rPr>
              <w:t>방카슈랑스</w:t>
            </w:r>
            <w:proofErr w:type="spellEnd"/>
            <w:r w:rsidR="00681ED5">
              <w:rPr>
                <w:rFonts w:ascii="나눔고딕" w:eastAsia="나눔고딕" w:hAnsi="나눔고딕" w:hint="eastAsia"/>
                <w:sz w:val="18"/>
              </w:rPr>
              <w:t>, 은퇴설계 담당자</w:t>
            </w:r>
          </w:p>
          <w:p w:rsidR="00F240D8" w:rsidRDefault="003974A9" w:rsidP="003974A9">
            <w:pPr>
              <w:pStyle w:val="a3"/>
              <w:spacing w:line="240" w:lineRule="auto"/>
              <w:ind w:firstLineChars="100" w:firstLine="180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 w:hint="eastAsia"/>
                <w:sz w:val="18"/>
              </w:rPr>
              <w:t>-</w:t>
            </w:r>
            <w:r w:rsidR="00681ED5">
              <w:rPr>
                <w:rFonts w:ascii="나눔고딕" w:hAnsi="나눔고딕" w:hint="eastAsia"/>
                <w:sz w:val="18"/>
              </w:rPr>
              <w:t xml:space="preserve"> </w:t>
            </w:r>
            <w:r w:rsidR="00F240D8">
              <w:rPr>
                <w:rFonts w:ascii="나눔고딕" w:eastAsia="나눔고딕" w:hAnsi="나눔고딕"/>
                <w:sz w:val="18"/>
              </w:rPr>
              <w:t xml:space="preserve">기존 상담(가족, 심리 등)외에 새로운 분야(생애설계상담)에 도전해보고 싶은 </w:t>
            </w:r>
            <w:proofErr w:type="spellStart"/>
            <w:r w:rsidR="00F240D8">
              <w:rPr>
                <w:rFonts w:ascii="나눔고딕" w:eastAsia="나눔고딕" w:hAnsi="나눔고딕"/>
                <w:sz w:val="18"/>
              </w:rPr>
              <w:t>상담사</w:t>
            </w:r>
            <w:proofErr w:type="spellEnd"/>
          </w:p>
          <w:p w:rsidR="00F240D8" w:rsidRDefault="003974A9" w:rsidP="003974A9">
            <w:pPr>
              <w:pStyle w:val="a3"/>
              <w:spacing w:line="240" w:lineRule="auto"/>
              <w:ind w:firstLineChars="100" w:firstLine="180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 w:hint="eastAsia"/>
                <w:sz w:val="18"/>
              </w:rPr>
              <w:t xml:space="preserve">- </w:t>
            </w:r>
            <w:r w:rsidR="00F240D8">
              <w:rPr>
                <w:rFonts w:ascii="나눔고딕" w:eastAsia="나눔고딕" w:hAnsi="나눔고딕"/>
                <w:sz w:val="18"/>
              </w:rPr>
              <w:t>기관 및 기업의 인사, 교육 업무 담당자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및 </w:t>
            </w:r>
            <w:r w:rsidR="00F240D8">
              <w:rPr>
                <w:rFonts w:ascii="나눔고딕" w:eastAsia="나눔고딕" w:hAnsi="나눔고딕"/>
                <w:sz w:val="18"/>
              </w:rPr>
              <w:t xml:space="preserve">시니어를 대상으로 하는 </w:t>
            </w:r>
            <w:proofErr w:type="spellStart"/>
            <w:r w:rsidR="00F240D8">
              <w:rPr>
                <w:rFonts w:ascii="나눔고딕" w:eastAsia="나눔고딕" w:hAnsi="나눔고딕"/>
                <w:sz w:val="18"/>
              </w:rPr>
              <w:t>실버</w:t>
            </w:r>
            <w:proofErr w:type="spellEnd"/>
            <w:r w:rsidR="00F240D8">
              <w:rPr>
                <w:rFonts w:ascii="나눔고딕" w:eastAsia="나눔고딕" w:hAnsi="나눔고딕"/>
                <w:sz w:val="18"/>
              </w:rPr>
              <w:t xml:space="preserve"> 산업 종사자</w:t>
            </w:r>
          </w:p>
          <w:p w:rsidR="00F240D8" w:rsidRDefault="00F240D8" w:rsidP="00F240D8">
            <w:pPr>
              <w:pStyle w:val="a3"/>
              <w:spacing w:line="240" w:lineRule="auto"/>
              <w:rPr>
                <w:rFonts w:ascii="나눔고딕" w:eastAsia="나눔고딕" w:hAnsi="나눔고딕"/>
                <w:b/>
                <w:sz w:val="18"/>
              </w:rPr>
            </w:pPr>
            <w:r w:rsidRPr="003974A9">
              <w:rPr>
                <w:rFonts w:ascii="나눔고딕" w:hAnsi="나눔고딕"/>
                <w:b/>
                <w:sz w:val="18"/>
              </w:rPr>
              <w:t>○</w:t>
            </w:r>
            <w:r w:rsidRPr="003974A9">
              <w:rPr>
                <w:rFonts w:ascii="나눔고딕" w:eastAsia="나눔고딕" w:hAnsi="나눔고딕"/>
                <w:b/>
                <w:sz w:val="18"/>
              </w:rPr>
              <w:t xml:space="preserve"> 노후설계 컨설팅 분야의 재취업 및 신규취업을 원하는 사람</w:t>
            </w:r>
          </w:p>
          <w:p w:rsidR="00F240D8" w:rsidRDefault="00681ED5" w:rsidP="00B840A2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 w:rsidRPr="003974A9">
              <w:rPr>
                <w:rFonts w:ascii="나눔고딕" w:hAnsi="나눔고딕"/>
                <w:b/>
                <w:sz w:val="18"/>
              </w:rPr>
              <w:t>○</w:t>
            </w:r>
            <w:r>
              <w:rPr>
                <w:rFonts w:ascii="나눔고딕" w:hAnsi="나눔고딕" w:hint="eastAsia"/>
                <w:b/>
                <w:sz w:val="18"/>
              </w:rPr>
              <w:t xml:space="preserve"> </w:t>
            </w:r>
            <w:r w:rsidRPr="00681ED5">
              <w:rPr>
                <w:rFonts w:ascii="나눔고딕" w:eastAsia="나눔고딕" w:hAnsi="나눔고딕" w:hint="eastAsia"/>
                <w:b/>
                <w:sz w:val="18"/>
              </w:rPr>
              <w:t>은퇴</w:t>
            </w:r>
            <w:r w:rsidRPr="00681ED5">
              <w:rPr>
                <w:rFonts w:ascii="나눔고딕" w:eastAsia="나눔고딕" w:hAnsi="나눔고딕"/>
                <w:b/>
                <w:sz w:val="18"/>
              </w:rPr>
              <w:t xml:space="preserve"> 및 시니어</w:t>
            </w:r>
            <w:r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r w:rsidRPr="00681ED5">
              <w:rPr>
                <w:rFonts w:ascii="나눔고딕" w:eastAsia="나눔고딕" w:hAnsi="나눔고딕"/>
                <w:b/>
                <w:sz w:val="18"/>
              </w:rPr>
              <w:t>상담 과정 운영중인 교육계 종사자</w:t>
            </w:r>
            <w:r w:rsidR="00B840A2"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r w:rsidR="00F240D8" w:rsidRPr="003974A9">
              <w:rPr>
                <w:rFonts w:ascii="나눔고딕" w:hAnsi="나눔고딕"/>
                <w:b/>
                <w:sz w:val="18"/>
              </w:rPr>
              <w:t>○</w:t>
            </w:r>
            <w:r w:rsidR="00F240D8" w:rsidRPr="003974A9">
              <w:rPr>
                <w:rFonts w:ascii="나눔고딕" w:eastAsia="나눔고딕" w:hAnsi="나눔고딕"/>
                <w:b/>
                <w:sz w:val="18"/>
              </w:rPr>
              <w:t>기타 노후설계에 관한 전문적 지식을 원하는 사람</w:t>
            </w:r>
          </w:p>
        </w:tc>
      </w:tr>
      <w:tr w:rsidR="00F240D8" w:rsidTr="00B840A2">
        <w:trPr>
          <w:trHeight w:val="463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교육목적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694B77" w:rsidRDefault="00F240D8" w:rsidP="00694B77">
            <w:pPr>
              <w:pStyle w:val="a3"/>
              <w:spacing w:line="240" w:lineRule="auto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/>
                <w:sz w:val="18"/>
              </w:rPr>
              <w:t>○</w:t>
            </w:r>
            <w:r>
              <w:rPr>
                <w:rFonts w:ascii="나눔고딕" w:eastAsia="나눔고딕" w:hAnsi="나눔고딕"/>
                <w:sz w:val="18"/>
              </w:rPr>
              <w:t xml:space="preserve"> 시니어가 가지고 있는 자원과 욕구의 다양성을 수용할 수 있도록 초점을 맞춘 재무, 건강, 여가 및 취미생활, 가족 및 </w:t>
            </w:r>
            <w:proofErr w:type="spellStart"/>
            <w:r>
              <w:rPr>
                <w:rFonts w:ascii="나눔고딕" w:eastAsia="나눔고딕" w:hAnsi="나눔고딕"/>
                <w:sz w:val="18"/>
              </w:rPr>
              <w:t>사회적관계</w:t>
            </w:r>
            <w:proofErr w:type="spellEnd"/>
            <w:r>
              <w:rPr>
                <w:rFonts w:ascii="나눔고딕" w:eastAsia="나눔고딕" w:hAnsi="나눔고딕"/>
                <w:sz w:val="18"/>
              </w:rPr>
              <w:t>, 커리어관리 및 개발 등 전 영역을 개괄적으로 이해</w:t>
            </w:r>
            <w:r w:rsidR="00694B77"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</w:rPr>
              <w:t>한다</w:t>
            </w:r>
            <w:r w:rsidR="00694B77">
              <w:rPr>
                <w:rFonts w:ascii="나눔고딕" w:eastAsia="나눔고딕" w:hAnsi="나눔고딕" w:hint="eastAsia"/>
                <w:sz w:val="18"/>
              </w:rPr>
              <w:t>.</w:t>
            </w:r>
          </w:p>
          <w:p w:rsidR="00F240D8" w:rsidRDefault="00F240D8" w:rsidP="00694B77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나눔고딕" w:hAnsi="나눔고딕"/>
                <w:sz w:val="18"/>
              </w:rPr>
              <w:t>○</w:t>
            </w:r>
            <w:r>
              <w:rPr>
                <w:rFonts w:ascii="나눔고딕" w:eastAsia="나눔고딕" w:hAnsi="나눔고딕"/>
                <w:sz w:val="18"/>
              </w:rPr>
              <w:t xml:space="preserve"> 노후준비에 대한 진단과 구체적인 방안인 생애설계 상담과정 습득을 통해 직업인을 양성한다.</w:t>
            </w:r>
          </w:p>
        </w:tc>
      </w:tr>
      <w:tr w:rsidR="00F240D8" w:rsidTr="00B840A2">
        <w:trPr>
          <w:trHeight w:val="463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교육특징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D430AB" w:rsidRPr="00D430AB" w:rsidRDefault="00D430AB" w:rsidP="00F240D8">
            <w:pPr>
              <w:pStyle w:val="a5"/>
              <w:rPr>
                <w:rFonts w:ascii="나눔고딕" w:hAnsi="나눔고딕"/>
                <w:sz w:val="16"/>
              </w:rPr>
            </w:pPr>
            <w:r w:rsidRPr="00D430AB">
              <w:rPr>
                <w:rFonts w:ascii="맑은 고딕" w:eastAsia="맑은 고딕" w:hAnsi="맑은 고딕"/>
                <w:sz w:val="18"/>
              </w:rPr>
              <w:t xml:space="preserve">○ 각 분야별 </w:t>
            </w:r>
            <w:r w:rsidR="003974A9">
              <w:rPr>
                <w:rFonts w:ascii="맑은 고딕" w:eastAsia="맑은 고딕" w:hAnsi="맑은 고딕" w:hint="eastAsia"/>
                <w:sz w:val="18"/>
              </w:rPr>
              <w:t xml:space="preserve">최고 </w:t>
            </w:r>
            <w:r w:rsidRPr="00D430AB">
              <w:rPr>
                <w:rFonts w:ascii="맑은 고딕" w:eastAsia="맑은 고딕" w:hAnsi="맑은 고딕"/>
                <w:sz w:val="18"/>
              </w:rPr>
              <w:t>전문가가 직접 강의하는 핵심적 교육</w:t>
            </w:r>
            <w:r w:rsidRPr="00D430AB">
              <w:rPr>
                <w:rFonts w:ascii="나눔고딕" w:hAnsi="나눔고딕"/>
                <w:sz w:val="16"/>
              </w:rPr>
              <w:t xml:space="preserve"> </w:t>
            </w:r>
          </w:p>
          <w:p w:rsidR="00694B77" w:rsidRPr="00D430AB" w:rsidRDefault="00F240D8" w:rsidP="00322EE5">
            <w:pPr>
              <w:pStyle w:val="a5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/>
                <w:sz w:val="18"/>
              </w:rPr>
              <w:t>○</w:t>
            </w:r>
            <w:r>
              <w:rPr>
                <w:rFonts w:ascii="나눔고딕" w:eastAsia="나눔고딕" w:hAnsi="나눔고딕"/>
                <w:sz w:val="18"/>
              </w:rPr>
              <w:t xml:space="preserve"> 시니어생애설계의 중심이 되는 생애설계총론, 재무설계, 건강설계, 여가 및 취미생활, 가족 및 </w:t>
            </w:r>
            <w:proofErr w:type="spellStart"/>
            <w:r>
              <w:rPr>
                <w:rFonts w:ascii="나눔고딕" w:eastAsia="나눔고딕" w:hAnsi="나눔고딕"/>
                <w:sz w:val="18"/>
              </w:rPr>
              <w:t>사회적관계</w:t>
            </w:r>
            <w:proofErr w:type="spellEnd"/>
            <w:r>
              <w:rPr>
                <w:rFonts w:ascii="나눔고딕" w:eastAsia="나눔고딕" w:hAnsi="나눔고딕"/>
                <w:sz w:val="18"/>
              </w:rPr>
              <w:t>, 커리어 관리 및 개발 등 총 6개 과목, 23</w:t>
            </w:r>
            <w:r w:rsidR="00B33F4C">
              <w:rPr>
                <w:rFonts w:ascii="나눔고딕" w:eastAsia="나눔고딕" w:hAnsi="나눔고딕" w:hint="eastAsia"/>
                <w:sz w:val="18"/>
              </w:rPr>
              <w:t>개</w:t>
            </w:r>
            <w:r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z w:val="18"/>
              </w:rPr>
              <w:t>챕터</w:t>
            </w:r>
            <w:r w:rsidR="00322EE5">
              <w:rPr>
                <w:rFonts w:ascii="나눔고딕" w:eastAsia="나눔고딕" w:hAnsi="나눔고딕" w:hint="eastAsia"/>
                <w:sz w:val="18"/>
              </w:rPr>
              <w:t>로</w:t>
            </w:r>
            <w:proofErr w:type="spellEnd"/>
            <w:r w:rsidR="00322EE5">
              <w:rPr>
                <w:rFonts w:ascii="나눔고딕" w:eastAsia="나눔고딕" w:hAnsi="나눔고딕" w:hint="eastAsia"/>
                <w:sz w:val="18"/>
              </w:rPr>
              <w:t xml:space="preserve"> 구성</w:t>
            </w:r>
          </w:p>
        </w:tc>
      </w:tr>
      <w:tr w:rsidR="00F240D8" w:rsidTr="00B840A2">
        <w:trPr>
          <w:trHeight w:val="702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교육일정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hAnsi="나눔고딕"/>
                <w:b/>
                <w:sz w:val="18"/>
              </w:rPr>
              <w:t>○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 교육</w:t>
            </w:r>
            <w:r w:rsidR="00B302F6"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b/>
                <w:sz w:val="18"/>
              </w:rPr>
              <w:t>일정 :</w:t>
            </w:r>
            <w:proofErr w:type="gramEnd"/>
            <w:r>
              <w:rPr>
                <w:rFonts w:ascii="나눔고딕" w:eastAsia="나눔고딕" w:hAnsi="나눔고딕"/>
                <w:b/>
                <w:sz w:val="18"/>
              </w:rPr>
              <w:t xml:space="preserve"> 2018년 06월</w:t>
            </w:r>
            <w:r w:rsidR="00514AF5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="00514AF5">
              <w:rPr>
                <w:rFonts w:ascii="나눔고딕" w:eastAsia="나눔고딕" w:hAnsi="나눔고딕" w:hint="eastAsia"/>
                <w:b/>
                <w:sz w:val="18"/>
              </w:rPr>
              <w:t>13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일 ~ 07월 </w:t>
            </w:r>
            <w:r w:rsidR="00514AF5">
              <w:rPr>
                <w:rFonts w:ascii="나눔고딕" w:eastAsia="나눔고딕" w:hAnsi="나눔고딕" w:hint="eastAsia"/>
                <w:b/>
                <w:sz w:val="18"/>
              </w:rPr>
              <w:t>11</w:t>
            </w:r>
            <w:r>
              <w:rPr>
                <w:rFonts w:ascii="나눔고딕" w:eastAsia="나눔고딕" w:hAnsi="나눔고딕"/>
                <w:b/>
                <w:sz w:val="18"/>
              </w:rPr>
              <w:t>일</w:t>
            </w:r>
          </w:p>
          <w:p w:rsidR="00F240D8" w:rsidRDefault="00F240D8" w:rsidP="00514AF5">
            <w:pPr>
              <w:pStyle w:val="a3"/>
              <w:wordWrap/>
              <w:snapToGrid w:val="0"/>
              <w:spacing w:line="320" w:lineRule="exact"/>
              <w:rPr>
                <w:rFonts w:ascii="맑은 고딕" w:eastAsia="맑은 고딕" w:hAnsi="맑은 고딕"/>
              </w:rPr>
            </w:pPr>
            <w:r>
              <w:rPr>
                <w:rFonts w:ascii="나눔고딕" w:hAnsi="나눔고딕"/>
                <w:b/>
                <w:sz w:val="18"/>
              </w:rPr>
              <w:t>○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 모집</w:t>
            </w:r>
            <w:r w:rsidR="00B302F6"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b/>
                <w:sz w:val="18"/>
              </w:rPr>
              <w:t>일정 :</w:t>
            </w:r>
            <w:proofErr w:type="gramEnd"/>
            <w:r>
              <w:rPr>
                <w:rFonts w:ascii="나눔고딕" w:eastAsia="나눔고딕" w:hAnsi="나눔고딕"/>
                <w:b/>
                <w:sz w:val="18"/>
              </w:rPr>
              <w:t xml:space="preserve"> 2018년 05월 </w:t>
            </w:r>
            <w:r w:rsidR="00514AF5">
              <w:rPr>
                <w:rFonts w:ascii="나눔고딕" w:eastAsia="나눔고딕" w:hAnsi="나눔고딕" w:hint="eastAsia"/>
                <w:b/>
                <w:sz w:val="18"/>
              </w:rPr>
              <w:t>3</w:t>
            </w:r>
            <w:r w:rsidR="00694B77">
              <w:rPr>
                <w:rFonts w:ascii="나눔고딕" w:eastAsia="나눔고딕" w:hAnsi="나눔고딕" w:hint="eastAsia"/>
                <w:b/>
                <w:sz w:val="18"/>
              </w:rPr>
              <w:t>1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일 ~ 06월 </w:t>
            </w:r>
            <w:r w:rsidR="00514AF5">
              <w:rPr>
                <w:rFonts w:ascii="나눔고딕" w:eastAsia="나눔고딕" w:hAnsi="나눔고딕" w:hint="eastAsia"/>
                <w:b/>
                <w:sz w:val="18"/>
              </w:rPr>
              <w:t>12</w:t>
            </w:r>
            <w:r>
              <w:rPr>
                <w:rFonts w:ascii="나눔고딕" w:eastAsia="나눔고딕" w:hAnsi="나눔고딕"/>
                <w:b/>
                <w:sz w:val="18"/>
              </w:rPr>
              <w:t>일</w:t>
            </w:r>
          </w:p>
        </w:tc>
      </w:tr>
      <w:tr w:rsidR="00F240D8" w:rsidTr="00B840A2">
        <w:trPr>
          <w:trHeight w:val="472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/>
                <w:b/>
                <w:sz w:val="18"/>
              </w:rPr>
              <w:t>교 육 비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Pr="00B840A2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나눔고딕" w:eastAsia="나눔고딕" w:hAnsi="나눔고딕"/>
                <w:b/>
                <w:sz w:val="18"/>
              </w:rPr>
            </w:pPr>
            <w:r w:rsidRPr="00B840A2">
              <w:rPr>
                <w:rFonts w:ascii="나눔고딕" w:hAnsi="나눔고딕"/>
                <w:b/>
                <w:sz w:val="18"/>
              </w:rPr>
              <w:t>○</w:t>
            </w:r>
            <w:r w:rsidRPr="00B840A2">
              <w:rPr>
                <w:rFonts w:ascii="나눔고딕" w:eastAsia="나눔고딕" w:hAnsi="나눔고딕"/>
                <w:b/>
                <w:sz w:val="18"/>
              </w:rPr>
              <w:t xml:space="preserve"> 99만원 (교재비 등 제반 경비 포함 / VAT없음)</w:t>
            </w:r>
          </w:p>
          <w:p w:rsidR="00B840A2" w:rsidRPr="00B840A2" w:rsidRDefault="00B840A2" w:rsidP="00B840A2">
            <w:pPr>
              <w:pStyle w:val="a3"/>
              <w:wordWrap/>
              <w:snapToGrid w:val="0"/>
              <w:spacing w:line="320" w:lineRule="exac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B840A2">
              <w:rPr>
                <w:rFonts w:ascii="나눔고딕" w:eastAsia="나눔고딕" w:hAnsi="나눔고딕"/>
                <w:b/>
                <w:sz w:val="18"/>
                <w:szCs w:val="18"/>
              </w:rPr>
              <w:t>○</w:t>
            </w:r>
            <w:r w:rsidRPr="00B840A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과목별 전문 자격증 보유자는 해당 과목 면제 및 20% 할인</w:t>
            </w:r>
          </w:p>
          <w:p w:rsidR="00B840A2" w:rsidRDefault="00B840A2" w:rsidP="00B840A2">
            <w:pPr>
              <w:pStyle w:val="a3"/>
              <w:wordWrap/>
              <w:snapToGrid w:val="0"/>
              <w:spacing w:line="320" w:lineRule="exact"/>
              <w:rPr>
                <w:rFonts w:ascii="나눔고딕" w:eastAsia="나눔고딕" w:hAnsi="나눔고딕"/>
                <w:sz w:val="18"/>
                <w:szCs w:val="18"/>
              </w:rPr>
            </w:pP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proofErr w:type="spellStart"/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사회복지사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2급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이상,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AFPK,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CFP,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보건교육사,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생활체육지도사</w:t>
            </w:r>
            <w:proofErr w:type="spellEnd"/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,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건강가정사,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직업상담사</w:t>
            </w:r>
            <w:proofErr w:type="spellEnd"/>
            <w:r w:rsidRPr="00B840A2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B840A2" w:rsidRPr="00B840A2" w:rsidRDefault="00B840A2" w:rsidP="00B840A2">
            <w:pPr>
              <w:pStyle w:val="a3"/>
              <w:wordWrap/>
              <w:snapToGrid w:val="0"/>
              <w:spacing w:line="320" w:lineRule="exact"/>
              <w:rPr>
                <w:rFonts w:ascii="맑은 고딕" w:eastAsia="맑은 고딕" w:hAnsi="맑은 고딕"/>
                <w:b/>
              </w:rPr>
            </w:pPr>
            <w:r w:rsidRPr="00B840A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※단, 시험은 전과목 응시해야 함</w:t>
            </w:r>
            <w:r w:rsidRPr="00B840A2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</w:tr>
      <w:tr w:rsidR="00F240D8" w:rsidTr="00B840A2">
        <w:trPr>
          <w:trHeight w:val="643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신청방법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나눔고딕" w:eastAsia="나눔고딕" w:hAnsi="나눔고딕"/>
                <w:b/>
                <w:color w:val="0070C0"/>
                <w:sz w:val="18"/>
              </w:rPr>
            </w:pPr>
            <w:r>
              <w:rPr>
                <w:rFonts w:ascii="나눔고딕" w:hAnsi="나눔고딕"/>
                <w:b/>
                <w:color w:val="0070C0"/>
                <w:sz w:val="18"/>
              </w:rPr>
              <w:t>○</w:t>
            </w:r>
            <w:r>
              <w:rPr>
                <w:rFonts w:ascii="나눔고딕" w:eastAsia="나눔고딕" w:hAnsi="나눔고딕"/>
                <w:b/>
                <w:color w:val="0070C0"/>
                <w:sz w:val="18"/>
              </w:rPr>
              <w:t xml:space="preserve"> 참가신청서를 작성하셔서 송부하신 후 계좌 입금하시면 신청완료 됩니다.</w:t>
            </w:r>
          </w:p>
          <w:p w:rsidR="00F240D8" w:rsidRDefault="00F240D8" w:rsidP="00681ED5">
            <w:pPr>
              <w:pStyle w:val="a3"/>
              <w:wordWrap/>
              <w:snapToGrid w:val="0"/>
              <w:spacing w:line="320" w:lineRule="exact"/>
              <w:ind w:firstLineChars="100" w:firstLine="169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나눔고딕" w:eastAsia="나눔고딕" w:hAnsi="나눔고딕"/>
                <w:b/>
                <w:sz w:val="18"/>
              </w:rPr>
              <w:t>은행 :</w:t>
            </w:r>
            <w:proofErr w:type="gramEnd"/>
            <w:r>
              <w:rPr>
                <w:rFonts w:ascii="나눔고딕" w:eastAsia="나눔고딕" w:hAnsi="나눔고딕"/>
                <w:b/>
                <w:sz w:val="18"/>
              </w:rPr>
              <w:t xml:space="preserve">  우리은행 1005-902-894548 ,  예금주 : </w:t>
            </w:r>
            <w:proofErr w:type="spellStart"/>
            <w:r>
              <w:rPr>
                <w:rFonts w:ascii="나눔고딕" w:eastAsia="나눔고딕" w:hAnsi="나눔고딕"/>
                <w:b/>
                <w:sz w:val="18"/>
              </w:rPr>
              <w:t>매경비즈</w:t>
            </w:r>
            <w:proofErr w:type="spellEnd"/>
            <w:r>
              <w:rPr>
                <w:rFonts w:ascii="나눔고딕" w:eastAsia="나눔고딕" w:hAnsi="나눔고딕"/>
                <w:b/>
                <w:sz w:val="18"/>
              </w:rPr>
              <w:t xml:space="preserve">                               </w:t>
            </w:r>
          </w:p>
        </w:tc>
      </w:tr>
      <w:tr w:rsidR="00F240D8" w:rsidTr="00B840A2">
        <w:trPr>
          <w:trHeight w:val="463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교육장소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맑은 고딕" w:eastAsia="맑은 고딕" w:hAnsi="맑은 고딕"/>
              </w:rPr>
            </w:pPr>
            <w:r>
              <w:rPr>
                <w:rFonts w:ascii="나눔고딕" w:hAnsi="나눔고딕"/>
                <w:b/>
                <w:sz w:val="18"/>
              </w:rPr>
              <w:t>○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="00514AF5">
              <w:rPr>
                <w:rFonts w:ascii="나눔고딕" w:eastAsia="나눔고딕" w:hAnsi="나눔고딕" w:hint="eastAsia"/>
                <w:b/>
                <w:sz w:val="18"/>
              </w:rPr>
              <w:t>온라인 교육(</w:t>
            </w:r>
            <w:r w:rsidR="00514AF5" w:rsidRPr="00514AF5">
              <w:rPr>
                <w:rFonts w:ascii="나눔고딕" w:eastAsia="나눔고딕" w:hAnsi="나눔고딕"/>
                <w:b/>
                <w:sz w:val="18"/>
              </w:rPr>
              <w:t>http://mklifeplan.newcampus.co.kr/</w:t>
            </w:r>
            <w:r w:rsidR="00514AF5">
              <w:rPr>
                <w:rFonts w:ascii="나눔고딕" w:eastAsia="나눔고딕" w:hAnsi="나눔고딕" w:hint="eastAsia"/>
                <w:b/>
                <w:sz w:val="18"/>
              </w:rPr>
              <w:t>)</w:t>
            </w:r>
          </w:p>
        </w:tc>
      </w:tr>
      <w:tr w:rsidR="00F240D8" w:rsidTr="00B840A2">
        <w:trPr>
          <w:trHeight w:val="463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/>
                <w:b/>
                <w:sz w:val="18"/>
              </w:rPr>
              <w:t>주최 / 주관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맑은 고딕" w:eastAsia="맑은 고딕" w:hAnsi="맑은 고딕"/>
              </w:rPr>
            </w:pPr>
            <w:r>
              <w:rPr>
                <w:rFonts w:ascii="나눔고딕" w:hAnsi="나눔고딕"/>
                <w:b/>
                <w:sz w:val="18"/>
              </w:rPr>
              <w:t>○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proofErr w:type="gramStart"/>
            <w:r>
              <w:rPr>
                <w:rFonts w:ascii="나눔고딕" w:eastAsia="나눔고딕" w:hAnsi="나눔고딕"/>
                <w:b/>
                <w:sz w:val="18"/>
              </w:rPr>
              <w:t>주최 :</w:t>
            </w:r>
            <w:proofErr w:type="gramEnd"/>
            <w:r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b/>
                <w:sz w:val="18"/>
              </w:rPr>
              <w:t>매일경제</w:t>
            </w:r>
            <w:proofErr w:type="spellEnd"/>
            <w:r>
              <w:rPr>
                <w:rFonts w:ascii="나눔고딕" w:eastAsia="나눔고딕" w:hAnsi="나눔고딕"/>
                <w:b/>
                <w:sz w:val="18"/>
              </w:rPr>
              <w:t xml:space="preserve"> 생애설계센터  </w:t>
            </w:r>
            <w:r>
              <w:rPr>
                <w:rFonts w:ascii="나눔고딕" w:hAnsi="나눔고딕"/>
                <w:b/>
                <w:sz w:val="18"/>
              </w:rPr>
              <w:t>○</w:t>
            </w:r>
            <w:r>
              <w:rPr>
                <w:rFonts w:ascii="나눔고딕" w:eastAsia="나눔고딕" w:hAnsi="나눔고딕"/>
                <w:b/>
                <w:sz w:val="18"/>
              </w:rPr>
              <w:t xml:space="preserve"> 주관 : (사)한국생애설계협회</w:t>
            </w:r>
          </w:p>
        </w:tc>
      </w:tr>
      <w:tr w:rsidR="00F240D8" w:rsidTr="00B840A2">
        <w:trPr>
          <w:trHeight w:val="474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홈페이지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맑은 고딕" w:eastAsia="맑은 고딕" w:hAnsi="맑은 고딕"/>
              </w:rPr>
            </w:pPr>
            <w:r>
              <w:rPr>
                <w:rFonts w:ascii="나눔고딕" w:hAnsi="나눔고딕"/>
                <w:sz w:val="18"/>
              </w:rPr>
              <w:t>○</w:t>
            </w:r>
            <w:r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z w:val="18"/>
              </w:rPr>
              <w:t>매일경제</w:t>
            </w:r>
            <w:proofErr w:type="spellEnd"/>
            <w:r>
              <w:rPr>
                <w:rFonts w:ascii="나눔고딕" w:eastAsia="나눔고딕" w:hAnsi="나눔고딕"/>
                <w:sz w:val="18"/>
              </w:rPr>
              <w:t xml:space="preserve"> 생애설계센터 (</w:t>
            </w:r>
            <w:r w:rsidR="00B302F6">
              <w:rPr>
                <w:rFonts w:ascii="나눔고딕" w:eastAsia="나눔고딕" w:hAnsi="나눔고딕" w:hint="eastAsia"/>
                <w:sz w:val="18"/>
              </w:rPr>
              <w:t>http://senior.mk.co.kr</w:t>
            </w:r>
            <w:hyperlink r:id="rId8" w:history="1"/>
            <w:proofErr w:type="gramStart"/>
            <w:r>
              <w:rPr>
                <w:rFonts w:ascii="나눔고딕" w:hAnsi="나눔고딕"/>
                <w:sz w:val="18"/>
              </w:rPr>
              <w:t xml:space="preserve"> )</w:t>
            </w:r>
            <w:proofErr w:type="gramEnd"/>
          </w:p>
        </w:tc>
      </w:tr>
      <w:tr w:rsidR="00F240D8" w:rsidTr="00B840A2">
        <w:trPr>
          <w:trHeight w:val="923"/>
        </w:trPr>
        <w:tc>
          <w:tcPr>
            <w:tcW w:w="1719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/>
                <w:b/>
                <w:sz w:val="18"/>
              </w:rPr>
              <w:t>문의&amp;신청</w:t>
            </w:r>
          </w:p>
        </w:tc>
        <w:tc>
          <w:tcPr>
            <w:tcW w:w="859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40D8" w:rsidRDefault="00F240D8" w:rsidP="00F240D8">
            <w:pPr>
              <w:pStyle w:val="a3"/>
              <w:wordWrap/>
              <w:snapToGrid w:val="0"/>
              <w:spacing w:line="320" w:lineRule="exact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/>
                <w:sz w:val="18"/>
              </w:rPr>
              <w:t>○</w:t>
            </w:r>
            <w:r>
              <w:rPr>
                <w:rFonts w:ascii="나눔고딕" w:eastAsia="나눔고딕" w:hAnsi="나눔고딕"/>
                <w:sz w:val="18"/>
              </w:rPr>
              <w:t xml:space="preserve"> 문의 및 </w:t>
            </w:r>
            <w:proofErr w:type="gramStart"/>
            <w:r>
              <w:rPr>
                <w:rFonts w:ascii="나눔고딕" w:eastAsia="나눔고딕" w:hAnsi="나눔고딕"/>
                <w:sz w:val="18"/>
              </w:rPr>
              <w:t>신청 :</w:t>
            </w:r>
            <w:proofErr w:type="gramEnd"/>
            <w:r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sz w:val="18"/>
              </w:rPr>
              <w:t>매일경제</w:t>
            </w:r>
            <w:proofErr w:type="spellEnd"/>
            <w:r>
              <w:rPr>
                <w:rFonts w:ascii="나눔고딕" w:eastAsia="나눔고딕" w:hAnsi="나눔고딕"/>
                <w:sz w:val="18"/>
              </w:rPr>
              <w:t xml:space="preserve"> 생애설계센터 </w:t>
            </w:r>
          </w:p>
          <w:p w:rsidR="00F240D8" w:rsidRDefault="00F240D8" w:rsidP="00B840A2">
            <w:pPr>
              <w:pStyle w:val="a3"/>
              <w:wordWrap/>
              <w:snapToGrid w:val="0"/>
              <w:spacing w:line="320" w:lineRule="exact"/>
              <w:ind w:firstLine="338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hAnsi="나눔고딕"/>
                <w:sz w:val="18"/>
              </w:rPr>
              <w:t xml:space="preserve">[Tel]: 02-2000-5448  [Fax]: 02-2000-5425  [E-mail]: </w:t>
            </w:r>
            <w:r w:rsidR="00B302F6">
              <w:rPr>
                <w:rFonts w:ascii="나눔고딕" w:hAnsi="나눔고딕" w:hint="eastAsia"/>
                <w:sz w:val="18"/>
              </w:rPr>
              <w:t>kslee@mkinternet.com</w:t>
            </w:r>
            <w:hyperlink r:id="rId9" w:history="1"/>
          </w:p>
        </w:tc>
      </w:tr>
    </w:tbl>
    <w:p w:rsidR="00B6007A" w:rsidRDefault="00B840A2">
      <w:pPr>
        <w:tabs>
          <w:tab w:val="left" w:pos="3775"/>
        </w:tabs>
        <w:spacing w:line="0" w:lineRule="atLeast"/>
        <w:ind w:firstLine="3600"/>
        <w:rPr>
          <w:rFonts w:ascii="Times New Roman" w:eastAsia="돋움체" w:hAnsi="Times New Roman"/>
          <w:b/>
          <w:sz w:val="32"/>
        </w:rPr>
      </w:pPr>
      <w:r>
        <w:rPr>
          <w:rFonts w:ascii="Times New Roman" w:eastAsia="돋움체" w:hAnsi="Times New Roman"/>
          <w:b/>
          <w:noProof/>
          <w:sz w:val="32"/>
        </w:rPr>
        <w:drawing>
          <wp:anchor distT="0" distB="0" distL="115189" distR="115189" simplePos="0" relativeHeight="251659264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5601335</wp:posOffset>
            </wp:positionV>
            <wp:extent cx="694690" cy="701675"/>
            <wp:effectExtent l="19050" t="0" r="0" b="0"/>
            <wp:wrapThrough wrapText="bothSides">
              <wp:wrapPolygon edited="0">
                <wp:start x="-592" y="0"/>
                <wp:lineTo x="-592" y="21111"/>
                <wp:lineTo x="21324" y="21111"/>
                <wp:lineTo x="21324" y="0"/>
                <wp:lineTo x="-592" y="0"/>
              </wp:wrapPolygon>
            </wp:wrapThrough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016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spellStart"/>
      <w:r w:rsidR="00935A5A">
        <w:rPr>
          <w:rFonts w:ascii="Times New Roman" w:eastAsia="돋움체" w:hAnsi="Times New Roman"/>
          <w:b/>
          <w:sz w:val="32"/>
        </w:rPr>
        <w:t>매일경제</w:t>
      </w:r>
      <w:proofErr w:type="spellEnd"/>
      <w:r w:rsidR="00935A5A">
        <w:rPr>
          <w:rFonts w:ascii="Times New Roman" w:eastAsia="돋움체" w:hAnsi="Times New Roman"/>
          <w:b/>
          <w:sz w:val="32"/>
        </w:rPr>
        <w:t xml:space="preserve"> / </w:t>
      </w:r>
      <w:r w:rsidR="00935A5A">
        <w:rPr>
          <w:rFonts w:ascii="맑은 고딕" w:hAnsi="맑은 고딕"/>
          <w:b/>
          <w:sz w:val="32"/>
        </w:rPr>
        <w:t>㈜</w:t>
      </w:r>
      <w:proofErr w:type="spellStart"/>
      <w:r w:rsidR="00935A5A">
        <w:rPr>
          <w:rFonts w:eastAsia="돋움체"/>
          <w:b/>
          <w:sz w:val="32"/>
        </w:rPr>
        <w:t>매경비즈</w:t>
      </w:r>
      <w:proofErr w:type="spellEnd"/>
    </w:p>
    <w:p w:rsidR="00B6007A" w:rsidRDefault="00B840A2">
      <w:pPr>
        <w:tabs>
          <w:tab w:val="left" w:pos="3775"/>
        </w:tabs>
        <w:spacing w:line="0" w:lineRule="atLeast"/>
        <w:jc w:val="center"/>
        <w:rPr>
          <w:rFonts w:ascii="Times New Roman" w:eastAsia="돋움체" w:hAnsi="Times New Roman"/>
          <w:b/>
          <w:sz w:val="32"/>
        </w:rPr>
      </w:pPr>
      <w:r>
        <w:rPr>
          <w:rFonts w:ascii="Times New Roman" w:eastAsia="돋움체" w:hAnsi="Times New Roman" w:hint="eastAsia"/>
          <w:b/>
          <w:sz w:val="32"/>
        </w:rPr>
        <w:t xml:space="preserve">                  </w:t>
      </w:r>
      <w:proofErr w:type="gramStart"/>
      <w:r w:rsidR="00935A5A">
        <w:rPr>
          <w:rFonts w:ascii="Times New Roman" w:eastAsia="돋움체" w:hAnsi="Times New Roman"/>
          <w:b/>
          <w:sz w:val="32"/>
        </w:rPr>
        <w:t>대표이사</w:t>
      </w:r>
      <w:r w:rsidR="00935A5A">
        <w:rPr>
          <w:rFonts w:ascii="Times New Roman" w:eastAsia="돋움체" w:hAnsi="Times New Roman"/>
          <w:b/>
          <w:sz w:val="32"/>
        </w:rPr>
        <w:t xml:space="preserve">  </w:t>
      </w:r>
      <w:r w:rsidR="00935A5A">
        <w:rPr>
          <w:rFonts w:ascii="Times New Roman" w:eastAsia="돋움체" w:hAnsi="Times New Roman"/>
          <w:b/>
          <w:sz w:val="32"/>
        </w:rPr>
        <w:t>윤</w:t>
      </w:r>
      <w:proofErr w:type="gramEnd"/>
      <w:r w:rsidR="00935A5A">
        <w:rPr>
          <w:rFonts w:ascii="Times New Roman" w:eastAsia="돋움체" w:hAnsi="Times New Roman"/>
          <w:b/>
          <w:sz w:val="32"/>
        </w:rPr>
        <w:t xml:space="preserve"> </w:t>
      </w:r>
      <w:r w:rsidR="00935A5A">
        <w:rPr>
          <w:rFonts w:ascii="Times New Roman" w:eastAsia="돋움체" w:hAnsi="Times New Roman"/>
          <w:b/>
          <w:sz w:val="32"/>
        </w:rPr>
        <w:t>형</w:t>
      </w:r>
      <w:r w:rsidR="00935A5A">
        <w:rPr>
          <w:rFonts w:ascii="Times New Roman" w:eastAsia="돋움체" w:hAnsi="Times New Roman"/>
          <w:b/>
          <w:sz w:val="32"/>
        </w:rPr>
        <w:t xml:space="preserve"> </w:t>
      </w:r>
      <w:r w:rsidR="00935A5A">
        <w:rPr>
          <w:rFonts w:ascii="Times New Roman" w:eastAsia="돋움체" w:hAnsi="Times New Roman"/>
          <w:b/>
          <w:sz w:val="32"/>
        </w:rPr>
        <w:t>식</w:t>
      </w:r>
    </w:p>
    <w:p w:rsidR="00B6007A" w:rsidRDefault="00B6007A">
      <w:pPr>
        <w:tabs>
          <w:tab w:val="left" w:pos="3775"/>
        </w:tabs>
        <w:spacing w:line="0" w:lineRule="atLeast"/>
        <w:jc w:val="center"/>
        <w:rPr>
          <w:rFonts w:ascii="Times New Roman" w:eastAsia="돋움체" w:hAnsi="Times New Roman"/>
          <w:b/>
          <w:sz w:val="32"/>
        </w:rPr>
      </w:pPr>
    </w:p>
    <w:p w:rsidR="00B6007A" w:rsidRDefault="00935A5A">
      <w:pPr>
        <w:jc w:val="center"/>
        <w:rPr>
          <w:rFonts w:ascii="맑은 고딕" w:eastAsia="맑은 고딕" w:hAnsi="맑은 고딕"/>
          <w:b/>
          <w:sz w:val="36"/>
        </w:rPr>
      </w:pPr>
      <w:r>
        <w:rPr>
          <w:rFonts w:eastAsia="맑은 고딕"/>
          <w:b/>
          <w:sz w:val="36"/>
        </w:rPr>
        <w:t>한국시니어생애설계사</w:t>
      </w:r>
    </w:p>
    <w:p w:rsidR="00B6007A" w:rsidRDefault="00B6007A">
      <w:pPr>
        <w:jc w:val="center"/>
        <w:rPr>
          <w:rFonts w:ascii="맑은 고딕" w:eastAsia="맑은 고딕" w:hAnsi="맑은 고딕"/>
          <w:b/>
          <w:sz w:val="28"/>
        </w:rPr>
      </w:pPr>
    </w:p>
    <w:p w:rsidR="00F240D8" w:rsidRPr="00F240D8" w:rsidRDefault="00F240D8" w:rsidP="00F240D8">
      <w:pPr>
        <w:pStyle w:val="MsDefault"/>
        <w:wordWrap w:val="0"/>
        <w:ind w:left="760"/>
        <w:rPr>
          <w:rFonts w:asciiTheme="minorEastAsia" w:eastAsiaTheme="minorEastAsia" w:hAnsiTheme="minorEastAsia"/>
          <w:b/>
          <w:sz w:val="32"/>
          <w:szCs w:val="32"/>
        </w:rPr>
      </w:pPr>
      <w:r w:rsidRPr="00F240D8">
        <w:rPr>
          <w:rFonts w:asciiTheme="minorEastAsia" w:eastAsiaTheme="minorEastAsia" w:hAnsiTheme="minorEastAsia" w:hint="eastAsia"/>
          <w:b/>
          <w:sz w:val="32"/>
          <w:szCs w:val="32"/>
        </w:rPr>
        <w:t xml:space="preserve">1. </w:t>
      </w:r>
      <w:r w:rsidRPr="00F240D8">
        <w:rPr>
          <w:rFonts w:asciiTheme="minorEastAsia" w:eastAsiaTheme="minorEastAsia" w:hAnsiTheme="minorEastAsia"/>
          <w:b/>
          <w:bCs/>
          <w:sz w:val="32"/>
          <w:szCs w:val="32"/>
        </w:rPr>
        <w:t>시니어생애설계사란</w:t>
      </w:r>
    </w:p>
    <w:p w:rsidR="00D430AB" w:rsidRDefault="00F240D8" w:rsidP="00D430AB">
      <w:pPr>
        <w:pStyle w:val="MsDefault"/>
        <w:wordWrap w:val="0"/>
        <w:ind w:left="760"/>
        <w:jc w:val="both"/>
        <w:rPr>
          <w:rFonts w:ascii="맑은 고딕" w:eastAsia="맑은 고딕" w:hAnsi="맑은 고딕"/>
          <w:sz w:val="24"/>
          <w:szCs w:val="24"/>
        </w:rPr>
      </w:pPr>
      <w:r>
        <w:rPr>
          <w:rFonts w:eastAsia="맑은 고딕"/>
          <w:sz w:val="24"/>
          <w:szCs w:val="24"/>
        </w:rPr>
        <w:t>은퇴를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준비하는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단계부터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은퇴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후의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생활에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이르는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인생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전반에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재무적</w:t>
      </w:r>
      <w:r>
        <w:rPr>
          <w:rFonts w:ascii="맑은 고딕" w:eastAsia="맑은 고딕" w:hAnsi="맑은 고딕" w:hint="eastAsia"/>
          <w:sz w:val="24"/>
          <w:szCs w:val="24"/>
        </w:rPr>
        <w:t xml:space="preserve">, </w:t>
      </w:r>
      <w:r>
        <w:rPr>
          <w:rFonts w:eastAsia="맑은 고딕"/>
          <w:sz w:val="24"/>
          <w:szCs w:val="24"/>
        </w:rPr>
        <w:t>비재무적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안정을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위한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계획을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체계적으로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설계하고</w:t>
      </w:r>
      <w:r>
        <w:rPr>
          <w:rFonts w:ascii="맑은 고딕" w:eastAsia="맑은 고딕" w:hAnsi="맑은 고딕" w:hint="eastAsia"/>
          <w:sz w:val="24"/>
          <w:szCs w:val="24"/>
        </w:rPr>
        <w:t xml:space="preserve">, </w:t>
      </w:r>
      <w:r>
        <w:rPr>
          <w:rFonts w:eastAsia="맑은 고딕"/>
          <w:sz w:val="24"/>
          <w:szCs w:val="24"/>
        </w:rPr>
        <w:t>상담하며</w:t>
      </w:r>
      <w:r>
        <w:rPr>
          <w:rFonts w:ascii="맑은 고딕" w:eastAsia="맑은 고딕" w:hAnsi="맑은 고딕" w:hint="eastAsia"/>
          <w:sz w:val="24"/>
          <w:szCs w:val="24"/>
        </w:rPr>
        <w:t xml:space="preserve">, </w:t>
      </w:r>
      <w:r>
        <w:rPr>
          <w:rFonts w:eastAsia="맑은 고딕"/>
          <w:sz w:val="24"/>
          <w:szCs w:val="24"/>
        </w:rPr>
        <w:t>관리할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전문가</w:t>
      </w:r>
      <w:r>
        <w:rPr>
          <w:rFonts w:ascii="맑은 고딕" w:eastAsia="맑은 고딕" w:hAnsi="맑은 고딕" w:hint="eastAsia"/>
          <w:sz w:val="24"/>
          <w:szCs w:val="24"/>
        </w:rPr>
        <w:t>.</w:t>
      </w:r>
    </w:p>
    <w:p w:rsidR="00D430AB" w:rsidRDefault="00D430AB" w:rsidP="00D430AB">
      <w:pPr>
        <w:pStyle w:val="MsDefault"/>
        <w:wordWrap w:val="0"/>
        <w:ind w:left="760"/>
        <w:jc w:val="both"/>
        <w:rPr>
          <w:rFonts w:ascii="맑은 고딕" w:eastAsia="맑은 고딕" w:hAnsi="맑은 고딕"/>
          <w:sz w:val="24"/>
          <w:szCs w:val="24"/>
        </w:rPr>
      </w:pPr>
    </w:p>
    <w:p w:rsidR="00F240D8" w:rsidRPr="00F240D8" w:rsidRDefault="00F240D8" w:rsidP="00D430AB">
      <w:pPr>
        <w:pStyle w:val="MsDefault"/>
        <w:wordWrap w:val="0"/>
        <w:ind w:left="76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F240D8">
        <w:rPr>
          <w:rFonts w:asciiTheme="minorEastAsia" w:eastAsiaTheme="minorEastAsia" w:hAnsiTheme="minorEastAsia" w:hint="eastAsia"/>
          <w:b/>
          <w:sz w:val="32"/>
          <w:szCs w:val="32"/>
        </w:rPr>
        <w:t xml:space="preserve">2. </w:t>
      </w:r>
      <w:r w:rsidRPr="00F240D8">
        <w:rPr>
          <w:rFonts w:asciiTheme="minorEastAsia" w:eastAsiaTheme="minorEastAsia" w:hAnsiTheme="minorEastAsia"/>
          <w:b/>
          <w:bCs/>
          <w:sz w:val="32"/>
          <w:szCs w:val="32"/>
        </w:rPr>
        <w:t>시니어생애설계사가</w:t>
      </w:r>
      <w:r w:rsidRPr="00F240D8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240D8">
        <w:rPr>
          <w:rFonts w:asciiTheme="minorEastAsia" w:eastAsiaTheme="minorEastAsia" w:hAnsiTheme="minorEastAsia"/>
          <w:b/>
          <w:bCs/>
          <w:sz w:val="32"/>
          <w:szCs w:val="32"/>
        </w:rPr>
        <w:t>필요한 이유</w:t>
      </w:r>
    </w:p>
    <w:p w:rsidR="00F240D8" w:rsidRDefault="00F240D8" w:rsidP="00F240D8">
      <w:pPr>
        <w:pStyle w:val="MsDefault"/>
        <w:wordWrap w:val="0"/>
        <w:ind w:left="760"/>
        <w:jc w:val="both"/>
      </w:pPr>
      <w:r>
        <w:rPr>
          <w:rFonts w:eastAsia="맑은 고딕"/>
          <w:sz w:val="24"/>
          <w:szCs w:val="24"/>
        </w:rPr>
        <w:t>세계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최저</w:t>
      </w:r>
      <w:r w:rsidR="00B16273"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수준의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출산율과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약</w:t>
      </w:r>
      <w:r>
        <w:rPr>
          <w:rFonts w:eastAsia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760</w:t>
      </w:r>
      <w:r>
        <w:rPr>
          <w:rFonts w:eastAsia="맑은 고딕"/>
          <w:sz w:val="24"/>
          <w:szCs w:val="24"/>
        </w:rPr>
        <w:t>만에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달하는</w:t>
      </w:r>
      <w:r>
        <w:rPr>
          <w:rFonts w:eastAsia="맑은 고딕"/>
          <w:sz w:val="24"/>
          <w:szCs w:val="24"/>
        </w:rPr>
        <w:t xml:space="preserve"> </w:t>
      </w:r>
      <w:proofErr w:type="spellStart"/>
      <w:r>
        <w:rPr>
          <w:rFonts w:eastAsia="맑은 고딕"/>
          <w:sz w:val="24"/>
          <w:szCs w:val="24"/>
        </w:rPr>
        <w:t>베이비부머의</w:t>
      </w:r>
      <w:proofErr w:type="spellEnd"/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은퇴가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시작됨에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따라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대한민국도</w:t>
      </w:r>
      <w:r>
        <w:rPr>
          <w:rFonts w:eastAsia="맑은 고딕"/>
          <w:sz w:val="24"/>
          <w:szCs w:val="24"/>
        </w:rPr>
        <w:t xml:space="preserve"> </w:t>
      </w:r>
      <w:proofErr w:type="spellStart"/>
      <w:r>
        <w:rPr>
          <w:rFonts w:eastAsia="맑은 고딕"/>
          <w:sz w:val="24"/>
          <w:szCs w:val="24"/>
        </w:rPr>
        <w:t>초고령화</w:t>
      </w:r>
      <w:proofErr w:type="spellEnd"/>
      <w:r w:rsidR="00EC1276"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사회로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급속도로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변화하고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있다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  <w:r>
        <w:rPr>
          <w:rFonts w:eastAsia="맑은 고딕"/>
          <w:sz w:val="24"/>
          <w:szCs w:val="24"/>
        </w:rPr>
        <w:t>고령사회에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대응하기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위해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정부는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국민들이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개별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맞춤형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노후준비를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준비하도록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독려하고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있으며</w:t>
      </w:r>
      <w:r>
        <w:rPr>
          <w:rFonts w:ascii="맑은 고딕" w:eastAsia="맑은 고딕" w:hAnsi="맑은 고딕" w:hint="eastAsia"/>
          <w:sz w:val="24"/>
          <w:szCs w:val="24"/>
        </w:rPr>
        <w:t xml:space="preserve">, </w:t>
      </w:r>
      <w:r>
        <w:rPr>
          <w:rFonts w:eastAsia="맑은 고딕"/>
          <w:sz w:val="24"/>
          <w:szCs w:val="24"/>
        </w:rPr>
        <w:t>각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금융기관에서는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기존의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PB(Private Banker) </w:t>
      </w:r>
      <w:r>
        <w:rPr>
          <w:rFonts w:eastAsia="맑은 고딕"/>
          <w:sz w:val="24"/>
          <w:szCs w:val="24"/>
        </w:rPr>
        <w:t>조직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외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별도의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은퇴설계전문가를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양성하여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노후대비에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대응하기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위한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노력을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하고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있다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  <w:r>
        <w:rPr>
          <w:rFonts w:eastAsia="맑은 고딕"/>
          <w:sz w:val="24"/>
          <w:szCs w:val="24"/>
        </w:rPr>
        <w:t>또한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기업과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공공기관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등에서는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은퇴를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앞둔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임직원들의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은퇴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교육에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많은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관심을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가지고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있으며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일부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기관에서는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자체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교육을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시행하고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있다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  <w:r>
        <w:rPr>
          <w:rFonts w:eastAsia="맑은 고딕"/>
          <w:sz w:val="24"/>
          <w:szCs w:val="24"/>
        </w:rPr>
        <w:t>이처럼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시니어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대상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생애설계에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인식확산과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실천은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개인과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사회의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공동과제가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되어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있기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때문에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시니어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대상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생애설계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관련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요구는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지속적으로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확대될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것으로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예상된다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  <w:r>
        <w:rPr>
          <w:rFonts w:eastAsia="맑은 고딕"/>
          <w:sz w:val="24"/>
          <w:szCs w:val="24"/>
        </w:rPr>
        <w:t>따라서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개인의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재무적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문제뿐만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아니라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비재무적인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부분까지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다루며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시니어를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대상으로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하는</w:t>
      </w:r>
      <w:r>
        <w:rPr>
          <w:rFonts w:eastAsia="맑은 고딕"/>
          <w:sz w:val="24"/>
          <w:szCs w:val="24"/>
        </w:rPr>
        <w:t xml:space="preserve"> </w:t>
      </w:r>
      <w:proofErr w:type="spellStart"/>
      <w:r>
        <w:rPr>
          <w:rFonts w:eastAsia="맑은 고딕"/>
          <w:sz w:val="24"/>
          <w:szCs w:val="24"/>
        </w:rPr>
        <w:t>생애설계안을</w:t>
      </w:r>
      <w:proofErr w:type="spellEnd"/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수립해줄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역량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있는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전문가에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대한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수요가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늘어날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것으로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전망</w:t>
      </w:r>
      <w:r w:rsidR="008D4CA7"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된다</w:t>
      </w:r>
      <w:r>
        <w:rPr>
          <w:rFonts w:ascii="맑은 고딕" w:eastAsia="맑은 고딕" w:hAnsi="맑은 고딕" w:hint="eastAsia"/>
          <w:sz w:val="24"/>
          <w:szCs w:val="24"/>
        </w:rPr>
        <w:t>.</w:t>
      </w:r>
    </w:p>
    <w:p w:rsidR="00F240D8" w:rsidRDefault="00F240D8" w:rsidP="00F240D8">
      <w:pPr>
        <w:pStyle w:val="MsDefault"/>
        <w:wordWrap w:val="0"/>
        <w:ind w:left="760"/>
      </w:pPr>
    </w:p>
    <w:p w:rsidR="00F240D8" w:rsidRPr="00F240D8" w:rsidRDefault="00F240D8" w:rsidP="00F240D8">
      <w:pPr>
        <w:pStyle w:val="MsDefault"/>
        <w:wordWrap w:val="0"/>
        <w:ind w:left="760"/>
        <w:rPr>
          <w:rFonts w:asciiTheme="minorEastAsia" w:eastAsiaTheme="minorEastAsia" w:hAnsiTheme="minorEastAsia"/>
          <w:b/>
          <w:sz w:val="32"/>
          <w:szCs w:val="32"/>
        </w:rPr>
      </w:pPr>
      <w:r w:rsidRPr="00F240D8">
        <w:rPr>
          <w:rFonts w:asciiTheme="minorEastAsia" w:eastAsiaTheme="minorEastAsia" w:hAnsiTheme="minorEastAsia" w:hint="eastAsia"/>
          <w:b/>
          <w:sz w:val="32"/>
          <w:szCs w:val="32"/>
        </w:rPr>
        <w:t xml:space="preserve">3. </w:t>
      </w:r>
      <w:r w:rsidRPr="00F240D8">
        <w:rPr>
          <w:rFonts w:asciiTheme="minorEastAsia" w:eastAsiaTheme="minorEastAsia" w:hAnsiTheme="minorEastAsia"/>
          <w:b/>
          <w:bCs/>
          <w:sz w:val="32"/>
          <w:szCs w:val="32"/>
        </w:rPr>
        <w:t>시니어생애설계사</w:t>
      </w:r>
      <w:r w:rsidRPr="00F240D8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240D8">
        <w:rPr>
          <w:rFonts w:asciiTheme="minorEastAsia" w:eastAsiaTheme="minorEastAsia" w:hAnsiTheme="minorEastAsia"/>
          <w:b/>
          <w:bCs/>
          <w:sz w:val="32"/>
          <w:szCs w:val="32"/>
        </w:rPr>
        <w:t>진로 및 활용</w:t>
      </w:r>
    </w:p>
    <w:p w:rsidR="005578A1" w:rsidRDefault="003974A9" w:rsidP="00F240D8">
      <w:pPr>
        <w:pStyle w:val="MsDefault"/>
        <w:tabs>
          <w:tab w:val="left" w:pos="3776"/>
        </w:tabs>
        <w:wordWrap w:val="0"/>
        <w:ind w:firstLineChars="300" w:firstLine="720"/>
        <w:rPr>
          <w:rFonts w:eastAsia="맑은 고딕"/>
          <w:sz w:val="24"/>
          <w:szCs w:val="24"/>
        </w:rPr>
      </w:pPr>
      <w:r>
        <w:rPr>
          <w:rFonts w:eastAsia="맑은 고딕"/>
          <w:sz w:val="24"/>
          <w:szCs w:val="24"/>
        </w:rPr>
        <w:t>“</w:t>
      </w:r>
      <w:r w:rsidR="00A33BDA">
        <w:rPr>
          <w:rFonts w:eastAsia="맑은 고딕" w:hint="eastAsia"/>
          <w:sz w:val="24"/>
          <w:szCs w:val="24"/>
        </w:rPr>
        <w:t>한국</w:t>
      </w:r>
      <w:r w:rsidR="00F240D8">
        <w:rPr>
          <w:rFonts w:eastAsia="맑은 고딕"/>
          <w:sz w:val="24"/>
          <w:szCs w:val="24"/>
        </w:rPr>
        <w:t>시니어생애설계사</w:t>
      </w:r>
      <w:r>
        <w:rPr>
          <w:rFonts w:eastAsia="맑은 고딕"/>
          <w:sz w:val="24"/>
          <w:szCs w:val="24"/>
        </w:rPr>
        <w:t>”</w:t>
      </w:r>
      <w:r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자격</w:t>
      </w:r>
      <w:r w:rsidR="00A33BDA">
        <w:rPr>
          <w:rFonts w:eastAsia="맑은 고딕" w:hint="eastAsia"/>
          <w:sz w:val="24"/>
          <w:szCs w:val="24"/>
        </w:rPr>
        <w:t>소지자는</w:t>
      </w:r>
      <w:r w:rsidR="00A33BDA">
        <w:rPr>
          <w:rFonts w:eastAsia="맑은 고딕" w:hint="eastAsia"/>
          <w:sz w:val="24"/>
          <w:szCs w:val="24"/>
        </w:rPr>
        <w:t xml:space="preserve"> </w:t>
      </w:r>
      <w:r w:rsidR="00A33BDA">
        <w:rPr>
          <w:rFonts w:eastAsia="맑은 고딕" w:hint="eastAsia"/>
          <w:sz w:val="24"/>
          <w:szCs w:val="24"/>
        </w:rPr>
        <w:t>노후에</w:t>
      </w:r>
      <w:r w:rsidR="00A33BDA">
        <w:rPr>
          <w:rFonts w:eastAsia="맑은 고딕" w:hint="eastAsia"/>
          <w:sz w:val="24"/>
          <w:szCs w:val="24"/>
        </w:rPr>
        <w:t xml:space="preserve"> </w:t>
      </w:r>
      <w:r w:rsidR="00A33BDA">
        <w:rPr>
          <w:rFonts w:eastAsia="맑은 고딕" w:hint="eastAsia"/>
          <w:sz w:val="24"/>
          <w:szCs w:val="24"/>
        </w:rPr>
        <w:t>필요한</w:t>
      </w:r>
      <w:r w:rsidR="00A33BDA">
        <w:rPr>
          <w:rFonts w:eastAsia="맑은 고딕" w:hint="eastAsia"/>
          <w:sz w:val="24"/>
          <w:szCs w:val="24"/>
        </w:rPr>
        <w:t xml:space="preserve"> </w:t>
      </w:r>
      <w:r w:rsidR="00A33BDA">
        <w:rPr>
          <w:rFonts w:eastAsia="맑은 고딕" w:hint="eastAsia"/>
          <w:sz w:val="24"/>
          <w:szCs w:val="24"/>
        </w:rPr>
        <w:t>행동</w:t>
      </w:r>
      <w:r w:rsidR="00A33BDA">
        <w:rPr>
          <w:rFonts w:eastAsia="맑은 고딕" w:hint="eastAsia"/>
          <w:sz w:val="24"/>
          <w:szCs w:val="24"/>
        </w:rPr>
        <w:t xml:space="preserve"> </w:t>
      </w:r>
      <w:r w:rsidR="00A33BDA">
        <w:rPr>
          <w:rFonts w:eastAsia="맑은 고딕" w:hint="eastAsia"/>
          <w:sz w:val="24"/>
          <w:szCs w:val="24"/>
        </w:rPr>
        <w:t>계획을</w:t>
      </w:r>
      <w:r w:rsidR="00A33BDA">
        <w:rPr>
          <w:rFonts w:eastAsia="맑은 고딕" w:hint="eastAsia"/>
          <w:sz w:val="24"/>
          <w:szCs w:val="24"/>
        </w:rPr>
        <w:t xml:space="preserve"> </w:t>
      </w:r>
      <w:r w:rsidR="00A33BDA">
        <w:rPr>
          <w:rFonts w:eastAsia="맑은 고딕" w:hint="eastAsia"/>
          <w:sz w:val="24"/>
          <w:szCs w:val="24"/>
        </w:rPr>
        <w:t>체계적으로</w:t>
      </w:r>
      <w:r w:rsidR="00A33BDA">
        <w:rPr>
          <w:rFonts w:eastAsia="맑은 고딕" w:hint="eastAsia"/>
          <w:sz w:val="24"/>
          <w:szCs w:val="24"/>
        </w:rPr>
        <w:t xml:space="preserve"> </w:t>
      </w:r>
      <w:r w:rsidR="00A33BDA">
        <w:rPr>
          <w:rFonts w:eastAsia="맑은 고딕" w:hint="eastAsia"/>
          <w:sz w:val="24"/>
          <w:szCs w:val="24"/>
        </w:rPr>
        <w:t>수립</w:t>
      </w:r>
    </w:p>
    <w:p w:rsidR="005578A1" w:rsidRDefault="00A33BDA" w:rsidP="005578A1">
      <w:pPr>
        <w:pStyle w:val="MsDefault"/>
        <w:tabs>
          <w:tab w:val="left" w:pos="3776"/>
        </w:tabs>
        <w:wordWrap w:val="0"/>
        <w:ind w:leftChars="300" w:left="600"/>
        <w:rPr>
          <w:rFonts w:eastAsia="맑은 고딕"/>
          <w:sz w:val="24"/>
          <w:szCs w:val="24"/>
        </w:rPr>
      </w:pPr>
      <w:r>
        <w:rPr>
          <w:rFonts w:eastAsia="맑은 고딕" w:hint="eastAsia"/>
          <w:sz w:val="24"/>
          <w:szCs w:val="24"/>
        </w:rPr>
        <w:t>하도록</w:t>
      </w:r>
      <w:r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 w:hint="eastAsia"/>
          <w:sz w:val="24"/>
          <w:szCs w:val="24"/>
        </w:rPr>
        <w:t>돕는</w:t>
      </w:r>
      <w:r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 w:hint="eastAsia"/>
          <w:sz w:val="24"/>
          <w:szCs w:val="24"/>
        </w:rPr>
        <w:t>역할을</w:t>
      </w:r>
      <w:r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 w:hint="eastAsia"/>
          <w:sz w:val="24"/>
          <w:szCs w:val="24"/>
        </w:rPr>
        <w:t>수행한다</w:t>
      </w:r>
      <w:r>
        <w:rPr>
          <w:rFonts w:eastAsia="맑은 고딕" w:hint="eastAsia"/>
          <w:sz w:val="24"/>
          <w:szCs w:val="24"/>
        </w:rPr>
        <w:t xml:space="preserve">. </w:t>
      </w:r>
      <w:r>
        <w:rPr>
          <w:rFonts w:eastAsia="맑은 고딕" w:hint="eastAsia"/>
          <w:sz w:val="24"/>
          <w:szCs w:val="24"/>
        </w:rPr>
        <w:t>주요</w:t>
      </w:r>
      <w:r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 w:hint="eastAsia"/>
          <w:sz w:val="24"/>
          <w:szCs w:val="24"/>
        </w:rPr>
        <w:t>활동</w:t>
      </w:r>
      <w:r>
        <w:rPr>
          <w:rFonts w:eastAsia="맑은 고딕" w:hint="eastAsia"/>
          <w:sz w:val="24"/>
          <w:szCs w:val="24"/>
        </w:rPr>
        <w:t xml:space="preserve"> </w:t>
      </w:r>
      <w:r>
        <w:rPr>
          <w:rFonts w:eastAsia="맑은 고딕" w:hint="eastAsia"/>
          <w:sz w:val="24"/>
          <w:szCs w:val="24"/>
        </w:rPr>
        <w:t>분야로는</w:t>
      </w:r>
      <w:r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노후</w:t>
      </w:r>
      <w:r w:rsidR="005578A1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생애설계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컨설팅</w:t>
      </w:r>
      <w:r w:rsidR="00A9751E">
        <w:rPr>
          <w:rFonts w:eastAsia="맑은 고딕" w:hint="eastAsia"/>
          <w:sz w:val="24"/>
          <w:szCs w:val="24"/>
        </w:rPr>
        <w:t xml:space="preserve">, </w:t>
      </w:r>
      <w:r w:rsidR="00A9751E">
        <w:rPr>
          <w:rFonts w:eastAsia="맑은 고딕" w:hint="eastAsia"/>
          <w:sz w:val="24"/>
          <w:szCs w:val="24"/>
        </w:rPr>
        <w:t>노후</w:t>
      </w:r>
      <w:r w:rsidR="005578A1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생애설계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교육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및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강의</w:t>
      </w:r>
      <w:r w:rsidR="00A9751E">
        <w:rPr>
          <w:rFonts w:eastAsia="맑은 고딕" w:hint="eastAsia"/>
          <w:sz w:val="24"/>
          <w:szCs w:val="24"/>
        </w:rPr>
        <w:t xml:space="preserve">, </w:t>
      </w:r>
      <w:r w:rsidR="00A9751E">
        <w:rPr>
          <w:rFonts w:eastAsia="맑은 고딕" w:hint="eastAsia"/>
          <w:sz w:val="24"/>
          <w:szCs w:val="24"/>
        </w:rPr>
        <w:t>퇴직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후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재무금융</w:t>
      </w:r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상담</w:t>
      </w:r>
      <w:r w:rsidR="00A9751E">
        <w:rPr>
          <w:rFonts w:eastAsia="맑은 고딕" w:hint="eastAsia"/>
          <w:sz w:val="24"/>
          <w:szCs w:val="24"/>
        </w:rPr>
        <w:t xml:space="preserve"> </w:t>
      </w:r>
      <w:proofErr w:type="spellStart"/>
      <w:r w:rsidR="00A9751E">
        <w:rPr>
          <w:rFonts w:eastAsia="맑은 고딕" w:hint="eastAsia"/>
          <w:sz w:val="24"/>
          <w:szCs w:val="24"/>
        </w:rPr>
        <w:t>컨설팅등이</w:t>
      </w:r>
      <w:proofErr w:type="spellEnd"/>
      <w:r w:rsidR="00A9751E">
        <w:rPr>
          <w:rFonts w:eastAsia="맑은 고딕" w:hint="eastAsia"/>
          <w:sz w:val="24"/>
          <w:szCs w:val="24"/>
        </w:rPr>
        <w:t xml:space="preserve"> </w:t>
      </w:r>
      <w:r w:rsidR="00A9751E">
        <w:rPr>
          <w:rFonts w:eastAsia="맑은 고딕" w:hint="eastAsia"/>
          <w:sz w:val="24"/>
          <w:szCs w:val="24"/>
        </w:rPr>
        <w:t>있</w:t>
      </w:r>
      <w:r w:rsidR="005578A1">
        <w:rPr>
          <w:rFonts w:eastAsia="맑은 고딕" w:hint="eastAsia"/>
          <w:sz w:val="24"/>
          <w:szCs w:val="24"/>
        </w:rPr>
        <w:t>다</w:t>
      </w:r>
      <w:r w:rsidR="005578A1">
        <w:rPr>
          <w:rFonts w:eastAsia="맑은 고딕" w:hint="eastAsia"/>
          <w:sz w:val="24"/>
          <w:szCs w:val="24"/>
        </w:rPr>
        <w:t>.</w:t>
      </w:r>
    </w:p>
    <w:p w:rsidR="003974A9" w:rsidRPr="003974A9" w:rsidRDefault="00A9751E" w:rsidP="005578A1">
      <w:pPr>
        <w:pStyle w:val="MsDefault"/>
        <w:tabs>
          <w:tab w:val="left" w:pos="3776"/>
        </w:tabs>
        <w:wordWrap w:val="0"/>
        <w:ind w:leftChars="300" w:left="600"/>
      </w:pPr>
      <w:r>
        <w:rPr>
          <w:rFonts w:eastAsia="맑은 고딕" w:hint="eastAsia"/>
          <w:sz w:val="24"/>
          <w:szCs w:val="24"/>
        </w:rPr>
        <w:t>자격</w:t>
      </w:r>
      <w:r>
        <w:rPr>
          <w:rFonts w:eastAsia="맑은 고딕" w:hint="eastAsia"/>
          <w:sz w:val="24"/>
          <w:szCs w:val="24"/>
        </w:rPr>
        <w:t xml:space="preserve"> </w:t>
      </w:r>
      <w:r w:rsidR="003974A9">
        <w:rPr>
          <w:rFonts w:eastAsia="맑은 고딕" w:hint="eastAsia"/>
          <w:sz w:val="24"/>
          <w:szCs w:val="24"/>
        </w:rPr>
        <w:t>취득</w:t>
      </w:r>
      <w:r w:rsidR="003974A9">
        <w:rPr>
          <w:rFonts w:eastAsia="맑은 고딕" w:hint="eastAsia"/>
          <w:sz w:val="24"/>
          <w:szCs w:val="24"/>
        </w:rPr>
        <w:t xml:space="preserve"> </w:t>
      </w:r>
      <w:r w:rsidR="003974A9">
        <w:rPr>
          <w:rFonts w:eastAsia="맑은 고딕" w:hint="eastAsia"/>
          <w:sz w:val="24"/>
          <w:szCs w:val="24"/>
        </w:rPr>
        <w:t>후</w:t>
      </w:r>
      <w:r w:rsidR="003974A9">
        <w:rPr>
          <w:rFonts w:eastAsia="맑은 고딕" w:hint="eastAsia"/>
          <w:sz w:val="24"/>
          <w:szCs w:val="24"/>
        </w:rPr>
        <w:t xml:space="preserve">, </w:t>
      </w:r>
      <w:r w:rsidR="00F240D8">
        <w:rPr>
          <w:rFonts w:ascii="맑은 고딕" w:eastAsia="맑은 고딕" w:hAnsi="맑은 고딕" w:hint="eastAsia"/>
          <w:sz w:val="24"/>
          <w:szCs w:val="24"/>
        </w:rPr>
        <w:t>`</w:t>
      </w:r>
      <w:r w:rsidR="00F240D8">
        <w:rPr>
          <w:rFonts w:eastAsia="맑은 고딕"/>
          <w:sz w:val="24"/>
          <w:szCs w:val="24"/>
        </w:rPr>
        <w:t>시니어생애설계사</w:t>
      </w:r>
      <w:r w:rsidR="00F240D8">
        <w:rPr>
          <w:rFonts w:ascii="맑은 고딕" w:eastAsia="맑은 고딕" w:hAnsi="맑은 고딕" w:hint="eastAsia"/>
          <w:sz w:val="24"/>
          <w:szCs w:val="24"/>
        </w:rPr>
        <w:t>`</w:t>
      </w:r>
      <w:r w:rsidR="00F240D8">
        <w:rPr>
          <w:rFonts w:eastAsia="맑은 고딕"/>
          <w:sz w:val="24"/>
          <w:szCs w:val="24"/>
        </w:rPr>
        <w:t>라는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직업으로</w:t>
      </w:r>
      <w:r w:rsidR="003974A9">
        <w:rPr>
          <w:rFonts w:eastAsia="맑은 고딕" w:hint="eastAsia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활동할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수도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있지만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ascii="맑은 고딕" w:eastAsia="맑은 고딕" w:hAnsi="맑은 고딕" w:hint="eastAsia"/>
          <w:sz w:val="24"/>
          <w:szCs w:val="24"/>
        </w:rPr>
        <w:t>`</w:t>
      </w:r>
      <w:r w:rsidR="00F240D8">
        <w:rPr>
          <w:rFonts w:eastAsia="맑은 고딕"/>
          <w:sz w:val="24"/>
          <w:szCs w:val="24"/>
        </w:rPr>
        <w:t>시니어생애설계</w:t>
      </w:r>
      <w:r w:rsidR="00F240D8">
        <w:rPr>
          <w:rFonts w:ascii="맑은 고딕" w:eastAsia="맑은 고딕" w:hAnsi="맑은 고딕" w:hint="eastAsia"/>
          <w:sz w:val="24"/>
          <w:szCs w:val="24"/>
        </w:rPr>
        <w:t>`</w:t>
      </w:r>
      <w:r w:rsidR="00F240D8">
        <w:rPr>
          <w:rFonts w:eastAsia="맑은 고딕"/>
          <w:sz w:val="24"/>
          <w:szCs w:val="24"/>
        </w:rPr>
        <w:t>의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전문성을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지니고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본인의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현업에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활용할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수도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있</w:t>
      </w:r>
      <w:r w:rsidR="005578A1">
        <w:rPr>
          <w:rFonts w:eastAsia="맑은 고딕" w:hint="eastAsia"/>
          <w:sz w:val="24"/>
          <w:szCs w:val="24"/>
        </w:rPr>
        <w:t>으며</w:t>
      </w:r>
      <w:r w:rsidR="005578A1">
        <w:rPr>
          <w:rFonts w:eastAsia="맑은 고딕" w:hint="eastAsia"/>
          <w:sz w:val="24"/>
          <w:szCs w:val="24"/>
        </w:rPr>
        <w:t xml:space="preserve"> </w:t>
      </w:r>
      <w:proofErr w:type="spellStart"/>
      <w:r w:rsidR="00F240D8">
        <w:rPr>
          <w:rFonts w:eastAsia="맑은 고딕"/>
          <w:sz w:val="24"/>
          <w:szCs w:val="24"/>
        </w:rPr>
        <w:t>창직</w:t>
      </w:r>
      <w:proofErr w:type="spellEnd"/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활동의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일환으로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시니어생애설계사는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전문성을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가지고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시니어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대상</w:t>
      </w:r>
      <w:r w:rsidR="00F240D8">
        <w:rPr>
          <w:rFonts w:eastAsia="맑은 고딕" w:hint="eastAsia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생애설계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상담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서비스를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제공하고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비용을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받는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직업적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활동도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할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수</w:t>
      </w:r>
      <w:r w:rsidR="00F240D8">
        <w:rPr>
          <w:rFonts w:eastAsia="맑은 고딕"/>
          <w:sz w:val="24"/>
          <w:szCs w:val="24"/>
        </w:rPr>
        <w:t xml:space="preserve"> </w:t>
      </w:r>
      <w:r w:rsidR="00F240D8">
        <w:rPr>
          <w:rFonts w:eastAsia="맑은 고딕"/>
          <w:sz w:val="24"/>
          <w:szCs w:val="24"/>
        </w:rPr>
        <w:t>있다</w:t>
      </w:r>
      <w:r w:rsidR="00F240D8">
        <w:rPr>
          <w:rFonts w:ascii="맑은 고딕" w:eastAsia="맑은 고딕" w:hAnsi="맑은 고딕" w:hint="eastAsia"/>
          <w:sz w:val="24"/>
          <w:szCs w:val="24"/>
        </w:rPr>
        <w:t>.</w:t>
      </w:r>
    </w:p>
    <w:p w:rsidR="00B6007A" w:rsidRPr="005578A1" w:rsidRDefault="00B6007A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B6007A" w:rsidRDefault="00B6007A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3974A9" w:rsidRDefault="003974A9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3974A9" w:rsidRDefault="003974A9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3974A9" w:rsidRDefault="003974A9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3974A9" w:rsidRDefault="003974A9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B6007A" w:rsidRDefault="00B6007A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B6007A" w:rsidRDefault="00B6007A">
      <w:pPr>
        <w:tabs>
          <w:tab w:val="left" w:pos="3775"/>
        </w:tabs>
        <w:spacing w:line="0" w:lineRule="atLeast"/>
        <w:jc w:val="left"/>
        <w:rPr>
          <w:rFonts w:ascii="Times New Roman" w:eastAsia="돋움체" w:hAnsi="Times New Roman"/>
          <w:b/>
          <w:sz w:val="32"/>
        </w:rPr>
      </w:pPr>
    </w:p>
    <w:p w:rsidR="00B6007A" w:rsidRDefault="00935A5A">
      <w:pPr>
        <w:spacing w:line="240" w:lineRule="atLeast"/>
        <w:jc w:val="center"/>
        <w:rPr>
          <w:rFonts w:ascii="맑은 고딕" w:eastAsia="맑은 고딕" w:hAnsi="맑은 고딕"/>
          <w:b/>
          <w:sz w:val="36"/>
        </w:rPr>
      </w:pPr>
      <w:r>
        <w:rPr>
          <w:rFonts w:ascii="맑은 고딕" w:eastAsia="맑은 고딕" w:hAnsi="맑은 고딕"/>
          <w:b/>
          <w:sz w:val="36"/>
        </w:rPr>
        <w:lastRenderedPageBreak/>
        <w:t>제1회 한국시니어생애설계사(KALPS) 교육 과정</w:t>
      </w:r>
    </w:p>
    <w:p w:rsidR="00B6007A" w:rsidRDefault="00B6007A">
      <w:pPr>
        <w:spacing w:line="240" w:lineRule="atLeast"/>
        <w:jc w:val="center"/>
        <w:rPr>
          <w:rFonts w:ascii="맑은 고딕" w:eastAsia="맑은 고딕" w:hAnsi="맑은 고딕"/>
        </w:rPr>
      </w:pPr>
    </w:p>
    <w:tbl>
      <w:tblPr>
        <w:tblOverlap w:val="never"/>
        <w:tblW w:w="10255" w:type="dxa"/>
        <w:tblInd w:w="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6"/>
        <w:gridCol w:w="2126"/>
        <w:gridCol w:w="3827"/>
        <w:gridCol w:w="1077"/>
        <w:gridCol w:w="2359"/>
      </w:tblGrid>
      <w:tr w:rsidR="00B6007A" w:rsidRPr="005578A1" w:rsidTr="00B33F4C">
        <w:trPr>
          <w:trHeight w:val="341"/>
        </w:trPr>
        <w:tc>
          <w:tcPr>
            <w:tcW w:w="2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5578A1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일자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5578A1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과목명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proofErr w:type="spellStart"/>
            <w:r w:rsidRPr="005578A1">
              <w:rPr>
                <w:rFonts w:ascii="맑은 고딕" w:eastAsia="맑은 고딕" w:hAnsi="맑은 고딕" w:cs="함초롬바탕"/>
                <w:b/>
                <w:spacing w:val="-18"/>
                <w:w w:val="95"/>
                <w:sz w:val="24"/>
                <w:szCs w:val="24"/>
              </w:rPr>
              <w:t>강사명</w:t>
            </w:r>
            <w:proofErr w:type="spellEnd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5578A1">
              <w:rPr>
                <w:rFonts w:ascii="맑은 고딕" w:eastAsia="맑은 고딕" w:hAnsi="맑은 고딕" w:cs="함초롬바탕"/>
                <w:b/>
                <w:spacing w:val="-18"/>
                <w:w w:val="95"/>
                <w:sz w:val="24"/>
                <w:szCs w:val="24"/>
              </w:rPr>
              <w:t>소속</w:t>
            </w:r>
          </w:p>
        </w:tc>
      </w:tr>
      <w:tr w:rsidR="00B6007A" w:rsidRPr="00746C9B" w:rsidTr="00B33F4C">
        <w:trPr>
          <w:trHeight w:val="1023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06.09</w:t>
            </w:r>
          </w:p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(토)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09:00~16:00(6H)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생애설계와 노후준비의 필요성</w:t>
            </w:r>
          </w:p>
          <w:p w:rsidR="00B6007A" w:rsidRPr="00746C9B" w:rsidRDefault="00935A5A" w:rsidP="007352CD">
            <w:pPr>
              <w:pStyle w:val="a3"/>
              <w:spacing w:line="288" w:lineRule="auto"/>
              <w:ind w:firstLineChars="100" w:firstLine="188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(노후준비 진단지표)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최성재</w:t>
            </w: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한국생애설계협회장</w:t>
            </w:r>
          </w:p>
        </w:tc>
      </w:tr>
      <w:tr w:rsidR="00B6007A" w:rsidRPr="00746C9B" w:rsidTr="00B33F4C">
        <w:trPr>
          <w:trHeight w:val="820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생애전환기에 대한 이해</w:t>
            </w: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 w:rsidP="00F240D8">
            <w:pPr>
              <w:pStyle w:val="a3"/>
              <w:spacing w:line="276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</w:tr>
      <w:tr w:rsidR="00B6007A" w:rsidRPr="00746C9B" w:rsidTr="00B33F4C">
        <w:trPr>
          <w:trHeight w:val="738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16:00~18:00(2H)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상담에 대한 이해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670318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 w:hint="eastAsia"/>
                <w:b/>
                <w:sz w:val="24"/>
                <w:szCs w:val="24"/>
              </w:rPr>
              <w:t>정미영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670318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 w:hint="eastAsia"/>
                <w:b/>
                <w:sz w:val="24"/>
                <w:szCs w:val="24"/>
              </w:rPr>
              <w:t>한국노인상담연구소</w:t>
            </w:r>
            <w:r w:rsidRPr="00746C9B"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  <w:t xml:space="preserve"> 선임연구원</w:t>
            </w:r>
          </w:p>
        </w:tc>
      </w:tr>
      <w:tr w:rsidR="00B6007A" w:rsidRPr="00746C9B" w:rsidTr="00B33F4C">
        <w:trPr>
          <w:trHeight w:val="772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06.10</w:t>
            </w:r>
          </w:p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(일)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09:00~13:00(4H)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노인의 심리·사회적 특성 변화(2H)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최성재</w:t>
            </w:r>
          </w:p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·</w:t>
            </w:r>
          </w:p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정양범</w:t>
            </w: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한국생애설계협회장</w:t>
            </w:r>
          </w:p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·</w:t>
            </w:r>
          </w:p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사무총장</w:t>
            </w:r>
          </w:p>
        </w:tc>
      </w:tr>
      <w:tr w:rsidR="00B6007A" w:rsidRPr="00746C9B" w:rsidTr="00B33F4C">
        <w:trPr>
          <w:trHeight w:val="709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생애설계사 직업윤리 기본 규정(2H)</w:t>
            </w: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 w:rsidP="00F240D8">
            <w:pPr>
              <w:pStyle w:val="a3"/>
              <w:spacing w:line="276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</w:tr>
      <w:tr w:rsidR="00B6007A" w:rsidRPr="00746C9B" w:rsidTr="00B33F4C">
        <w:trPr>
          <w:trHeight w:val="74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14:00~18:00(4H)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 노후 소득보장 일반(2H)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지철원</w:t>
            </w: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pacing w:val="-18"/>
                <w:w w:val="95"/>
                <w:sz w:val="24"/>
                <w:szCs w:val="24"/>
              </w:rPr>
            </w:pPr>
            <w:proofErr w:type="spellStart"/>
            <w:r w:rsidRPr="00746C9B">
              <w:rPr>
                <w:rFonts w:ascii="맑은 고딕" w:eastAsia="맑은 고딕" w:hAnsi="맑은 고딕" w:cs="함초롬바탕"/>
                <w:b/>
                <w:spacing w:val="-37"/>
                <w:w w:val="95"/>
                <w:sz w:val="24"/>
                <w:szCs w:val="24"/>
              </w:rPr>
              <w:t>트러스톤자산운</w:t>
            </w:r>
            <w:r w:rsidRPr="00746C9B">
              <w:rPr>
                <w:rFonts w:ascii="맑은 고딕" w:eastAsia="맑은 고딕" w:hAnsi="맑은 고딕" w:cs="함초롬바탕"/>
                <w:b/>
                <w:spacing w:val="-18"/>
                <w:w w:val="95"/>
                <w:sz w:val="24"/>
                <w:szCs w:val="24"/>
              </w:rPr>
              <w:t>용</w:t>
            </w:r>
            <w:proofErr w:type="spellEnd"/>
          </w:p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8"/>
                <w:w w:val="95"/>
                <w:sz w:val="24"/>
                <w:szCs w:val="24"/>
              </w:rPr>
              <w:t xml:space="preserve"> 연구위원</w:t>
            </w:r>
          </w:p>
        </w:tc>
      </w:tr>
      <w:tr w:rsidR="00B6007A" w:rsidRPr="00746C9B" w:rsidTr="00B33F4C">
        <w:trPr>
          <w:trHeight w:val="773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3층 보장체계(2H)</w:t>
            </w: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 w:rsidP="00F240D8">
            <w:pPr>
              <w:pStyle w:val="a3"/>
              <w:spacing w:line="276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</w:tr>
      <w:tr w:rsidR="00884933" w:rsidRPr="00746C9B" w:rsidTr="00B33F4C">
        <w:trPr>
          <w:trHeight w:val="788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06.16</w:t>
            </w:r>
          </w:p>
          <w:p w:rsidR="00884933" w:rsidRPr="00746C9B" w:rsidRDefault="00884933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(토)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09:00~16:00(6H)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670318">
            <w:pPr>
              <w:pStyle w:val="110"/>
              <w:spacing w:line="240" w:lineRule="auto"/>
              <w:rPr>
                <w:rFonts w:asciiTheme="minorHAnsi" w:eastAsiaTheme="minorHAnsi"/>
                <w:b/>
                <w:color w:val="000000" w:themeColor="text1"/>
                <w:spacing w:val="-17"/>
                <w:w w:val="95"/>
                <w:sz w:val="24"/>
                <w:szCs w:val="24"/>
              </w:rPr>
            </w:pPr>
            <w:r w:rsidRPr="00746C9B">
              <w:rPr>
                <w:rFonts w:asciiTheme="minorHAnsi" w:eastAsiaTheme="minorHAnsi"/>
                <w:b/>
                <w:color w:val="000000" w:themeColor="text1"/>
                <w:spacing w:val="-17"/>
                <w:w w:val="95"/>
                <w:sz w:val="24"/>
                <w:szCs w:val="24"/>
              </w:rPr>
              <w:t>○ 금융상품에 대한 이해(2H)</w:t>
            </w:r>
          </w:p>
          <w:p w:rsidR="00670318" w:rsidRPr="00746C9B" w:rsidRDefault="00670318" w:rsidP="00670318">
            <w:pPr>
              <w:pStyle w:val="110"/>
              <w:spacing w:line="240" w:lineRule="auto"/>
              <w:rPr>
                <w:rFonts w:asciiTheme="minorHAnsi" w:eastAsiaTheme="minorHAnsi"/>
                <w:b/>
                <w:color w:val="000000" w:themeColor="text1"/>
                <w:sz w:val="24"/>
                <w:szCs w:val="24"/>
              </w:rPr>
            </w:pPr>
            <w:r w:rsidRPr="00746C9B">
              <w:rPr>
                <w:rFonts w:asciiTheme="minorHAnsi" w:eastAsiaTheme="minorHAnsi" w:hint="eastAsia"/>
                <w:b/>
                <w:color w:val="000000" w:themeColor="text1"/>
                <w:spacing w:val="-17"/>
                <w:w w:val="95"/>
                <w:sz w:val="24"/>
                <w:szCs w:val="24"/>
              </w:rPr>
              <w:t>- 금융상품설계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C479D9">
            <w:pPr>
              <w:pStyle w:val="110"/>
              <w:wordWrap/>
              <w:spacing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6C9B">
              <w:rPr>
                <w:rFonts w:eastAsia="맑은 고딕"/>
                <w:b/>
                <w:color w:val="000000" w:themeColor="text1"/>
                <w:spacing w:val="-5"/>
                <w:w w:val="95"/>
                <w:sz w:val="24"/>
                <w:szCs w:val="24"/>
              </w:rPr>
              <w:t>황성룡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C479D9">
            <w:pPr>
              <w:pStyle w:val="110"/>
              <w:wordWrap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6C9B">
              <w:rPr>
                <w:rFonts w:ascii="맑은 고딕" w:eastAsia="맑은 고딕"/>
                <w:b/>
                <w:color w:val="000000" w:themeColor="text1"/>
                <w:spacing w:val="-17"/>
                <w:w w:val="95"/>
                <w:sz w:val="24"/>
                <w:szCs w:val="24"/>
              </w:rPr>
              <w:t>KDB대우증권 부장</w:t>
            </w:r>
          </w:p>
        </w:tc>
      </w:tr>
      <w:tr w:rsidR="00884933" w:rsidRPr="00746C9B" w:rsidTr="00B33F4C">
        <w:trPr>
          <w:trHeight w:val="788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C479D9">
            <w:pPr>
              <w:pStyle w:val="110"/>
              <w:spacing w:line="240" w:lineRule="auto"/>
              <w:rPr>
                <w:rFonts w:asciiTheme="minorHAnsi" w:eastAsiaTheme="minorHAnsi"/>
                <w:b/>
                <w:color w:val="000000" w:themeColor="text1"/>
                <w:sz w:val="24"/>
                <w:szCs w:val="24"/>
              </w:rPr>
            </w:pPr>
            <w:r w:rsidRPr="00746C9B">
              <w:rPr>
                <w:rFonts w:asciiTheme="minorHAnsi" w:eastAsiaTheme="minorHAnsi"/>
                <w:b/>
                <w:color w:val="000000" w:themeColor="text1"/>
                <w:spacing w:val="-17"/>
                <w:w w:val="95"/>
                <w:sz w:val="24"/>
                <w:szCs w:val="24"/>
              </w:rPr>
              <w:t>○ 금융상품에 대한 이해(2H)</w:t>
            </w:r>
          </w:p>
          <w:p w:rsidR="00884933" w:rsidRPr="00746C9B" w:rsidRDefault="00884933" w:rsidP="00C479D9">
            <w:pPr>
              <w:pStyle w:val="110"/>
              <w:spacing w:line="240" w:lineRule="auto"/>
              <w:rPr>
                <w:rFonts w:asciiTheme="minorHAnsi" w:eastAsiaTheme="minorHAnsi"/>
                <w:b/>
                <w:color w:val="000000" w:themeColor="text1"/>
                <w:sz w:val="24"/>
                <w:szCs w:val="24"/>
              </w:rPr>
            </w:pPr>
            <w:r w:rsidRPr="00746C9B">
              <w:rPr>
                <w:rFonts w:asciiTheme="minorHAnsi" w:eastAsiaTheme="minorHAnsi"/>
                <w:b/>
                <w:color w:val="000000" w:themeColor="text1"/>
                <w:spacing w:val="-17"/>
                <w:w w:val="95"/>
                <w:sz w:val="24"/>
                <w:szCs w:val="24"/>
              </w:rPr>
              <w:t>-</w:t>
            </w:r>
            <w:r w:rsidR="00670318" w:rsidRPr="00746C9B">
              <w:rPr>
                <w:rFonts w:asciiTheme="minorHAnsi" w:eastAsiaTheme="minorHAnsi" w:hint="eastAsia"/>
                <w:b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Theme="minorHAnsi" w:eastAsiaTheme="minorHAnsi"/>
                <w:b/>
                <w:color w:val="000000" w:themeColor="text1"/>
                <w:spacing w:val="-17"/>
                <w:w w:val="95"/>
                <w:sz w:val="24"/>
                <w:szCs w:val="24"/>
              </w:rPr>
              <w:t>보험설계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C479D9">
            <w:pPr>
              <w:pStyle w:val="110"/>
              <w:wordWrap/>
              <w:spacing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6C9B">
              <w:rPr>
                <w:rFonts w:eastAsia="맑은 고딕"/>
                <w:b/>
                <w:color w:val="000000" w:themeColor="text1"/>
                <w:spacing w:val="-5"/>
                <w:w w:val="95"/>
                <w:sz w:val="24"/>
                <w:szCs w:val="24"/>
              </w:rPr>
              <w:t>정양범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C479D9">
            <w:pPr>
              <w:pStyle w:val="110"/>
              <w:wordWrap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6C9B">
              <w:rPr>
                <w:rFonts w:eastAsia="맑은 고딕"/>
                <w:b/>
                <w:color w:val="000000" w:themeColor="text1"/>
                <w:spacing w:val="-17"/>
                <w:w w:val="95"/>
                <w:sz w:val="24"/>
                <w:szCs w:val="24"/>
              </w:rPr>
              <w:t>생애설계협회사무총장</w:t>
            </w:r>
          </w:p>
        </w:tc>
      </w:tr>
      <w:tr w:rsidR="00884933" w:rsidRPr="00746C9B" w:rsidTr="00B33F4C">
        <w:trPr>
          <w:trHeight w:val="726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933" w:rsidRPr="00746C9B" w:rsidRDefault="00884933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933" w:rsidRPr="00746C9B" w:rsidRDefault="00884933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4933" w:rsidRPr="00746C9B" w:rsidRDefault="00884933" w:rsidP="00C479D9">
            <w:pPr>
              <w:pStyle w:val="110"/>
              <w:spacing w:line="288" w:lineRule="auto"/>
              <w:rPr>
                <w:rFonts w:asciiTheme="minorHAnsi" w:eastAsiaTheme="minorHAnsi"/>
                <w:b/>
                <w:color w:val="000000" w:themeColor="text1"/>
                <w:sz w:val="24"/>
                <w:szCs w:val="24"/>
              </w:rPr>
            </w:pPr>
            <w:r w:rsidRPr="00746C9B">
              <w:rPr>
                <w:rFonts w:asciiTheme="minorHAnsi" w:eastAsiaTheme="minorHAnsi"/>
                <w:b/>
                <w:color w:val="000000" w:themeColor="text1"/>
                <w:spacing w:val="-17"/>
                <w:w w:val="95"/>
                <w:sz w:val="24"/>
                <w:szCs w:val="24"/>
              </w:rPr>
              <w:t>○ 개인신용 관리 및 부채 관리(2H)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933" w:rsidRPr="00746C9B" w:rsidRDefault="00884933" w:rsidP="00C479D9">
            <w:pPr>
              <w:pStyle w:val="110"/>
              <w:wordWrap/>
              <w:spacing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6C9B">
              <w:rPr>
                <w:rFonts w:eastAsia="맑은 고딕"/>
                <w:b/>
                <w:color w:val="000000" w:themeColor="text1"/>
                <w:spacing w:val="-5"/>
                <w:w w:val="95"/>
                <w:sz w:val="24"/>
                <w:szCs w:val="24"/>
              </w:rPr>
              <w:t>정양범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933" w:rsidRPr="00746C9B" w:rsidRDefault="00884933" w:rsidP="00C479D9">
            <w:pPr>
              <w:pStyle w:val="110"/>
              <w:wordWrap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6C9B">
              <w:rPr>
                <w:rFonts w:eastAsia="맑은 고딕"/>
                <w:b/>
                <w:color w:val="000000" w:themeColor="text1"/>
                <w:spacing w:val="-17"/>
                <w:w w:val="95"/>
                <w:sz w:val="24"/>
                <w:szCs w:val="24"/>
              </w:rPr>
              <w:t>생애설계협회사무총장</w:t>
            </w:r>
          </w:p>
        </w:tc>
      </w:tr>
      <w:tr w:rsidR="00B6007A" w:rsidRPr="00746C9B" w:rsidTr="00B33F4C">
        <w:trPr>
          <w:trHeight w:val="73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16:00~18:00(2H)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노후건강생활의 이해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함준수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37"/>
                <w:w w:val="95"/>
                <w:sz w:val="24"/>
                <w:szCs w:val="24"/>
              </w:rPr>
              <w:t>한양대 명예교수</w:t>
            </w:r>
          </w:p>
        </w:tc>
      </w:tr>
      <w:tr w:rsidR="00B6007A" w:rsidRPr="00746C9B" w:rsidTr="00B33F4C">
        <w:trPr>
          <w:trHeight w:val="802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06.17</w:t>
            </w:r>
          </w:p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(일)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09:00~13:00(4H)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11"/>
              <w:widowControl w:val="0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의료보장제도 및 노인장기요양제도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김진수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2E608D" w:rsidP="00F240D8">
            <w:pPr>
              <w:pStyle w:val="a3"/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2E608D">
              <w:rPr>
                <w:rFonts w:ascii="맑은 고딕" w:eastAsia="맑은 고딕" w:hAnsi="맑은 고딕" w:cs="함초롬바탕" w:hint="eastAsia"/>
                <w:b/>
                <w:spacing w:val="-37"/>
                <w:w w:val="95"/>
                <w:sz w:val="24"/>
                <w:szCs w:val="24"/>
              </w:rPr>
              <w:t>연세대</w:t>
            </w:r>
            <w:r w:rsidRPr="002E608D">
              <w:rPr>
                <w:rFonts w:ascii="맑은 고딕" w:eastAsia="맑은 고딕" w:hAnsi="맑은 고딕" w:cs="함초롬바탕"/>
                <w:b/>
                <w:spacing w:val="-37"/>
                <w:w w:val="95"/>
                <w:sz w:val="24"/>
                <w:szCs w:val="24"/>
              </w:rPr>
              <w:t xml:space="preserve"> 사회복지대학원장</w:t>
            </w:r>
          </w:p>
        </w:tc>
      </w:tr>
      <w:tr w:rsidR="00B6007A" w:rsidRPr="00746C9B" w:rsidTr="00B33F4C">
        <w:trPr>
          <w:trHeight w:val="678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14:00~18:00(4H)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11"/>
              <w:widowControl w:val="0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노후건강생활의 이해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함준수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37"/>
                <w:w w:val="95"/>
                <w:sz w:val="24"/>
                <w:szCs w:val="24"/>
              </w:rPr>
              <w:t>한양대 명예교수</w:t>
            </w:r>
          </w:p>
        </w:tc>
      </w:tr>
      <w:tr w:rsidR="00B6007A" w:rsidRPr="00746C9B" w:rsidTr="00B33F4C">
        <w:trPr>
          <w:trHeight w:val="817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06.23</w:t>
            </w:r>
          </w:p>
          <w:p w:rsidR="00B6007A" w:rsidRPr="00746C9B" w:rsidRDefault="00935A5A">
            <w:pPr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(토)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09:00~11:00(2H)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노인복지 서비스의 이해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최성재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37"/>
                <w:w w:val="95"/>
                <w:sz w:val="24"/>
                <w:szCs w:val="24"/>
              </w:rPr>
              <w:t>한국생애설계협회장</w:t>
            </w:r>
          </w:p>
        </w:tc>
      </w:tr>
      <w:tr w:rsidR="00B6007A" w:rsidRPr="00746C9B" w:rsidTr="00B33F4C">
        <w:trPr>
          <w:trHeight w:val="83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13"/>
                <w:w w:val="95"/>
                <w:sz w:val="24"/>
                <w:szCs w:val="24"/>
              </w:rPr>
              <w:t>11:00~18:00(6H)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○</w:t>
            </w:r>
            <w:r w:rsidR="007352CD" w:rsidRPr="00746C9B">
              <w:rPr>
                <w:rFonts w:ascii="맑은 고딕" w:eastAsia="맑은 고딕" w:hAnsi="맑은 고딕" w:cs="함초롬바탕" w:hint="eastAsia"/>
                <w:b/>
                <w:spacing w:val="-20"/>
                <w:w w:val="95"/>
                <w:sz w:val="24"/>
                <w:szCs w:val="24"/>
              </w:rPr>
              <w:t xml:space="preserve"> </w:t>
            </w:r>
            <w:r w:rsidRPr="00746C9B">
              <w:rPr>
                <w:rFonts w:ascii="맑은 고딕" w:eastAsia="맑은 고딕" w:hAnsi="맑은 고딕" w:cs="함초롬바탕"/>
                <w:b/>
                <w:spacing w:val="-20"/>
                <w:w w:val="95"/>
                <w:sz w:val="24"/>
                <w:szCs w:val="24"/>
              </w:rPr>
              <w:t>여가의 개념과 특성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8"/>
                <w:w w:val="95"/>
                <w:sz w:val="24"/>
                <w:szCs w:val="24"/>
              </w:rPr>
              <w:t>강형길</w:t>
            </w: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 w:rsidP="00F240D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37"/>
                <w:w w:val="95"/>
                <w:sz w:val="24"/>
                <w:szCs w:val="24"/>
              </w:rPr>
              <w:t>경남대 교수</w:t>
            </w:r>
          </w:p>
        </w:tc>
      </w:tr>
      <w:tr w:rsidR="00B6007A" w:rsidRPr="00746C9B" w:rsidTr="00B33F4C">
        <w:trPr>
          <w:trHeight w:val="71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746C9B" w:rsidRDefault="00935A5A">
            <w:pPr>
              <w:pStyle w:val="a3"/>
              <w:shd w:val="clear" w:color="000000" w:fill="FFFFFF"/>
              <w:spacing w:line="288" w:lineRule="auto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  <w:r w:rsidRPr="00746C9B">
              <w:rPr>
                <w:rFonts w:ascii="맑은 고딕" w:eastAsia="맑은 고딕" w:hAnsi="맑은 고딕" w:cs="함초롬바탕"/>
                <w:b/>
                <w:spacing w:val="-3"/>
                <w:w w:val="95"/>
                <w:sz w:val="24"/>
                <w:szCs w:val="24"/>
              </w:rPr>
              <w:t>○ 노후의 여가생활</w:t>
            </w: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746C9B" w:rsidRDefault="00B6007A">
            <w:pPr>
              <w:pStyle w:val="a3"/>
              <w:rPr>
                <w:rFonts w:ascii="맑은 고딕" w:eastAsia="맑은 고딕" w:hAnsi="맑은 고딕" w:cs="함초롬바탕"/>
                <w:b/>
                <w:sz w:val="24"/>
                <w:szCs w:val="24"/>
              </w:rPr>
            </w:pPr>
          </w:p>
        </w:tc>
      </w:tr>
    </w:tbl>
    <w:p w:rsidR="00B6007A" w:rsidRPr="00746C9B" w:rsidRDefault="00B6007A">
      <w:pPr>
        <w:pStyle w:val="a5"/>
        <w:spacing w:line="240" w:lineRule="atLeast"/>
        <w:ind w:left="516"/>
        <w:rPr>
          <w:rFonts w:ascii="함초롬바탕" w:eastAsia="함초롬바탕" w:hAnsi="함초롬바탕" w:cs="함초롬바탕"/>
          <w:sz w:val="24"/>
          <w:szCs w:val="24"/>
        </w:rPr>
      </w:pPr>
    </w:p>
    <w:p w:rsidR="00B6007A" w:rsidRDefault="00B6007A">
      <w:pPr>
        <w:pStyle w:val="a5"/>
        <w:spacing w:line="240" w:lineRule="atLeast"/>
        <w:ind w:left="516"/>
        <w:rPr>
          <w:rFonts w:ascii="맑은 고딕" w:eastAsia="맑은 고딕" w:hAnsi="맑은 고딕"/>
        </w:rPr>
      </w:pPr>
    </w:p>
    <w:p w:rsidR="00B6007A" w:rsidRDefault="00B6007A">
      <w:pPr>
        <w:pStyle w:val="a5"/>
        <w:spacing w:line="240" w:lineRule="atLeast"/>
        <w:ind w:left="516"/>
        <w:rPr>
          <w:rFonts w:ascii="맑은 고딕" w:eastAsia="맑은 고딕" w:hAnsi="맑은 고딕"/>
        </w:rPr>
      </w:pPr>
    </w:p>
    <w:tbl>
      <w:tblPr>
        <w:tblOverlap w:val="never"/>
        <w:tblW w:w="10210" w:type="dxa"/>
        <w:tblInd w:w="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6"/>
        <w:gridCol w:w="2126"/>
        <w:gridCol w:w="3827"/>
        <w:gridCol w:w="1077"/>
        <w:gridCol w:w="2314"/>
      </w:tblGrid>
      <w:tr w:rsidR="00B6007A" w:rsidTr="00B33F4C">
        <w:trPr>
          <w:trHeight w:val="376"/>
        </w:trPr>
        <w:tc>
          <w:tcPr>
            <w:tcW w:w="2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일자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과목명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proofErr w:type="spellStart"/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>강사명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>소속</w:t>
            </w:r>
          </w:p>
        </w:tc>
      </w:tr>
      <w:tr w:rsidR="00B6007A" w:rsidTr="00B33F4C">
        <w:trPr>
          <w:trHeight w:val="109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06.24</w:t>
            </w:r>
          </w:p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(일)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09:00~13:00(4H)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pacing w:line="288" w:lineRule="auto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20"/>
                <w:w w:val="95"/>
                <w:sz w:val="24"/>
              </w:rPr>
              <w:t>○</w:t>
            </w:r>
            <w:r w:rsidR="007352CD">
              <w:rPr>
                <w:rFonts w:asciiTheme="majorHAnsi" w:eastAsiaTheme="majorHAnsi" w:hAnsiTheme="majorHAnsi" w:hint="eastAsia"/>
                <w:b/>
                <w:spacing w:val="-20"/>
                <w:w w:val="95"/>
                <w:sz w:val="24"/>
              </w:rPr>
              <w:t xml:space="preserve"> </w:t>
            </w:r>
            <w:r w:rsidRPr="005578A1">
              <w:rPr>
                <w:rFonts w:asciiTheme="majorHAnsi" w:eastAsiaTheme="majorHAnsi" w:hAnsiTheme="majorHAnsi"/>
                <w:b/>
                <w:spacing w:val="-20"/>
                <w:w w:val="95"/>
                <w:sz w:val="24"/>
              </w:rPr>
              <w:t>사회활동서비스(자원봉사)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proofErr w:type="spellStart"/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곽형모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  <w:t>한국자원봉사문화</w:t>
            </w:r>
          </w:p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  <w:t>전문위원</w:t>
            </w:r>
          </w:p>
        </w:tc>
      </w:tr>
      <w:tr w:rsidR="00B6007A" w:rsidTr="00B33F4C">
        <w:trPr>
          <w:trHeight w:val="1169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5578A1" w:rsidRDefault="00B6007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14:00~18:00(4H)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hd w:val="clear" w:color="000000" w:fill="FFFFFF"/>
              <w:spacing w:line="288" w:lineRule="auto"/>
              <w:rPr>
                <w:rFonts w:asciiTheme="majorHAnsi" w:eastAsiaTheme="majorHAnsi" w:hAnsiTheme="majorHAnsi"/>
                <w:b/>
                <w:color w:val="0070C0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○ 부부관계 및 사회적 관계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proofErr w:type="spellStart"/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이영분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>건국대 명예교수</w:t>
            </w:r>
          </w:p>
        </w:tc>
      </w:tr>
      <w:tr w:rsidR="00B6007A" w:rsidTr="00B33F4C">
        <w:trPr>
          <w:trHeight w:val="109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06.30</w:t>
            </w:r>
          </w:p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(토)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09:00~11:00(2H)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hd w:val="clear" w:color="000000" w:fill="FFFFFF"/>
              <w:spacing w:line="288" w:lineRule="auto"/>
              <w:rPr>
                <w:rFonts w:asciiTheme="majorHAnsi" w:eastAsiaTheme="majorHAnsi" w:hAnsiTheme="majorHAnsi"/>
                <w:b/>
                <w:color w:val="0070C0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○ 노후 대인관계 상담사례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884933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정미영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670318" w:rsidP="00670318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670318">
              <w:rPr>
                <w:rFonts w:asciiTheme="majorHAnsi" w:eastAsiaTheme="majorHAnsi" w:hAnsiTheme="majorHAnsi" w:hint="eastAsia"/>
                <w:sz w:val="24"/>
              </w:rPr>
              <w:t>한국노인상담연구소</w:t>
            </w:r>
            <w:r w:rsidRPr="00670318">
              <w:rPr>
                <w:rFonts w:asciiTheme="majorHAnsi" w:eastAsiaTheme="majorHAnsi" w:hAnsiTheme="majorHAnsi"/>
                <w:sz w:val="24"/>
              </w:rPr>
              <w:t xml:space="preserve"> 선임연구원</w:t>
            </w:r>
          </w:p>
        </w:tc>
      </w:tr>
      <w:tr w:rsidR="00B6007A" w:rsidTr="00B33F4C">
        <w:trPr>
          <w:trHeight w:val="979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5578A1" w:rsidRDefault="00B6007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11:00~16:00(4H)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hd w:val="clear" w:color="000000" w:fill="FFFFFF"/>
              <w:spacing w:line="288" w:lineRule="auto"/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 xml:space="preserve">○ 노후주거의 이해 및 노후주거 </w:t>
            </w:r>
          </w:p>
          <w:p w:rsidR="00B6007A" w:rsidRPr="005578A1" w:rsidRDefault="00935A5A">
            <w:pPr>
              <w:pStyle w:val="a3"/>
              <w:shd w:val="clear" w:color="000000" w:fill="FFFFFF"/>
              <w:spacing w:line="288" w:lineRule="auto"/>
              <w:rPr>
                <w:rFonts w:asciiTheme="majorHAnsi" w:eastAsiaTheme="majorHAnsi" w:hAnsiTheme="majorHAnsi"/>
                <w:b/>
                <w:color w:val="0070C0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계획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김태일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>제주대 교수</w:t>
            </w:r>
          </w:p>
        </w:tc>
      </w:tr>
      <w:tr w:rsidR="00B6007A" w:rsidTr="00B33F4C">
        <w:trPr>
          <w:trHeight w:val="89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5578A1" w:rsidRDefault="00B6007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16:00~18:00(2H)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pacing w:line="288" w:lineRule="auto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20"/>
                <w:w w:val="95"/>
                <w:sz w:val="24"/>
              </w:rPr>
              <w:t>○ 창업설계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조병무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  <w:t>한남대 겸임교수</w:t>
            </w:r>
          </w:p>
        </w:tc>
      </w:tr>
      <w:tr w:rsidR="00B6007A" w:rsidTr="00B33F4C">
        <w:trPr>
          <w:trHeight w:val="135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07.01</w:t>
            </w:r>
          </w:p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(일)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09:00~13:00(4H)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pacing w:line="288" w:lineRule="auto"/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○ 노인 일자리 정책</w:t>
            </w:r>
          </w:p>
          <w:p w:rsidR="00B6007A" w:rsidRPr="005578A1" w:rsidRDefault="00935A5A" w:rsidP="005578A1">
            <w:pPr>
              <w:pStyle w:val="a3"/>
              <w:spacing w:line="288" w:lineRule="auto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(성공적인 인생을 위한 자기 재발견,</w:t>
            </w:r>
            <w:r w:rsidR="005578A1">
              <w:rPr>
                <w:rFonts w:asciiTheme="majorHAnsi" w:eastAsiaTheme="majorHAnsi" w:hAnsiTheme="majorHAnsi" w:hint="eastAsia"/>
                <w:b/>
                <w:spacing w:val="-3"/>
                <w:w w:val="95"/>
                <w:sz w:val="24"/>
              </w:rPr>
              <w:t xml:space="preserve"> </w:t>
            </w: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노인 일자리 정책)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proofErr w:type="spellStart"/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현문학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proofErr w:type="spellStart"/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>매일경제</w:t>
            </w:r>
            <w:proofErr w:type="spellEnd"/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 xml:space="preserve"> 본부장</w:t>
            </w:r>
          </w:p>
        </w:tc>
      </w:tr>
      <w:tr w:rsidR="00B6007A" w:rsidTr="00B33F4C">
        <w:trPr>
          <w:trHeight w:val="1239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07A" w:rsidRPr="005578A1" w:rsidRDefault="00B6007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14:00~18:00(4H)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pacing w:line="288" w:lineRule="auto"/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○ 노년기 일의 의미와 실태</w:t>
            </w:r>
          </w:p>
          <w:p w:rsidR="00B6007A" w:rsidRPr="005578A1" w:rsidRDefault="00935A5A">
            <w:pPr>
              <w:pStyle w:val="a3"/>
              <w:spacing w:line="288" w:lineRule="auto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(인생의 경력관리</w:t>
            </w:r>
            <w:proofErr w:type="gramStart"/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,구직활동의</w:t>
            </w:r>
            <w:proofErr w:type="gramEnd"/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 xml:space="preserve"> 기법)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이진영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6C9B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  <w:t xml:space="preserve">LHHDBM Korea </w:t>
            </w:r>
          </w:p>
          <w:p w:rsidR="00B6007A" w:rsidRPr="005578A1" w:rsidRDefault="00935A5A" w:rsidP="00746C9B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7"/>
                <w:w w:val="95"/>
                <w:sz w:val="24"/>
              </w:rPr>
              <w:t>컨설팅 이사</w:t>
            </w:r>
          </w:p>
        </w:tc>
      </w:tr>
      <w:tr w:rsidR="00B6007A" w:rsidTr="00B33F4C">
        <w:trPr>
          <w:trHeight w:val="1163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07.07</w:t>
            </w:r>
          </w:p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(토)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09:00~18:00(8H)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shd w:val="clear" w:color="000000" w:fill="FFFFFF"/>
              <w:spacing w:line="288" w:lineRule="auto"/>
              <w:rPr>
                <w:rFonts w:asciiTheme="majorHAnsi" w:eastAsiaTheme="majorHAnsi" w:hAnsiTheme="majorHAnsi"/>
                <w:b/>
                <w:color w:val="FF0000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○ 생애설계상담리포트 작성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proofErr w:type="spellStart"/>
            <w:r w:rsidRPr="005578A1">
              <w:rPr>
                <w:rFonts w:asciiTheme="majorHAnsi" w:eastAsiaTheme="majorHAnsi" w:hAnsiTheme="majorHAnsi"/>
                <w:b/>
                <w:spacing w:val="-8"/>
                <w:w w:val="95"/>
                <w:sz w:val="24"/>
              </w:rPr>
              <w:t>이영분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007A" w:rsidRPr="005578A1" w:rsidRDefault="00935A5A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8"/>
                <w:w w:val="95"/>
                <w:sz w:val="24"/>
              </w:rPr>
              <w:t>건국대 명예교수</w:t>
            </w:r>
          </w:p>
        </w:tc>
      </w:tr>
      <w:tr w:rsidR="005578A1" w:rsidTr="001F29DC">
        <w:trPr>
          <w:trHeight w:val="519"/>
        </w:trPr>
        <w:tc>
          <w:tcPr>
            <w:tcW w:w="10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78A1" w:rsidRPr="005578A1" w:rsidRDefault="005578A1" w:rsidP="005578A1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</w:rPr>
              <w:t>※</w:t>
            </w:r>
            <w:r>
              <w:rPr>
                <w:rFonts w:asciiTheme="majorHAnsi" w:eastAsiaTheme="majorHAnsi" w:hAnsiTheme="majorHAnsi" w:hint="eastAsia"/>
                <w:b/>
                <w:sz w:val="24"/>
              </w:rPr>
              <w:t>1회 자격시험</w:t>
            </w:r>
          </w:p>
        </w:tc>
      </w:tr>
      <w:tr w:rsidR="00B302F6" w:rsidTr="00B33F4C">
        <w:trPr>
          <w:trHeight w:val="1345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2F6" w:rsidRPr="005578A1" w:rsidRDefault="00B302F6" w:rsidP="00F02CFD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07.</w:t>
            </w:r>
            <w:r w:rsidR="0043303A">
              <w:rPr>
                <w:rFonts w:asciiTheme="majorHAnsi" w:eastAsiaTheme="majorHAnsi" w:hAnsiTheme="majorHAnsi" w:hint="eastAsia"/>
                <w:b/>
                <w:spacing w:val="-13"/>
                <w:w w:val="95"/>
                <w:sz w:val="24"/>
              </w:rPr>
              <w:t>14</w:t>
            </w:r>
          </w:p>
          <w:p w:rsidR="00B302F6" w:rsidRPr="005578A1" w:rsidRDefault="00B302F6" w:rsidP="00F02CFD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(토)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2F6" w:rsidRPr="005578A1" w:rsidRDefault="00B302F6" w:rsidP="00B33F4C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13"/>
                <w:w w:val="95"/>
                <w:sz w:val="24"/>
              </w:rPr>
              <w:t>09:00~16:00(6H)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2F6" w:rsidRPr="005578A1" w:rsidRDefault="00B302F6" w:rsidP="00F02CFD">
            <w:pPr>
              <w:pStyle w:val="a3"/>
              <w:shd w:val="clear" w:color="000000" w:fill="FFFFFF"/>
              <w:spacing w:line="288" w:lineRule="auto"/>
              <w:rPr>
                <w:rFonts w:asciiTheme="majorHAnsi" w:eastAsiaTheme="majorHAnsi" w:hAnsiTheme="majorHAnsi"/>
                <w:b/>
                <w:color w:val="FF0000"/>
                <w:sz w:val="24"/>
              </w:rPr>
            </w:pP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○</w:t>
            </w:r>
            <w:r w:rsidR="007352CD">
              <w:rPr>
                <w:rFonts w:asciiTheme="majorHAnsi" w:eastAsiaTheme="majorHAnsi" w:hAnsiTheme="majorHAnsi" w:hint="eastAsia"/>
                <w:b/>
                <w:spacing w:val="-3"/>
                <w:w w:val="95"/>
                <w:sz w:val="24"/>
              </w:rPr>
              <w:t xml:space="preserve"> </w:t>
            </w:r>
            <w:r w:rsidRPr="005578A1">
              <w:rPr>
                <w:rFonts w:asciiTheme="majorHAnsi" w:eastAsiaTheme="majorHAnsi" w:hAnsiTheme="majorHAnsi"/>
                <w:b/>
                <w:spacing w:val="-3"/>
                <w:w w:val="95"/>
                <w:sz w:val="24"/>
              </w:rPr>
              <w:t>한국시니어생애설계사 1회 시험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2F6" w:rsidRPr="005578A1" w:rsidRDefault="00B302F6" w:rsidP="00F02CFD">
            <w:pPr>
              <w:pStyle w:val="a3"/>
              <w:wordWrap/>
              <w:spacing w:line="288" w:lineRule="auto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2F6" w:rsidRPr="005578A1" w:rsidRDefault="00B302F6" w:rsidP="00F02CFD">
            <w:pPr>
              <w:pStyle w:val="a3"/>
              <w:wordWrap/>
              <w:spacing w:line="288" w:lineRule="auto"/>
              <w:rPr>
                <w:rFonts w:asciiTheme="majorHAnsi" w:eastAsiaTheme="majorHAnsi" w:hAnsiTheme="majorHAnsi"/>
                <w:b/>
                <w:sz w:val="24"/>
              </w:rPr>
            </w:pPr>
          </w:p>
        </w:tc>
      </w:tr>
    </w:tbl>
    <w:p w:rsidR="00B6007A" w:rsidRPr="00C44B38" w:rsidRDefault="00935A5A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  <w:r w:rsidRPr="00C44B38">
        <w:rPr>
          <w:rFonts w:asciiTheme="minorEastAsia" w:eastAsiaTheme="minorEastAsia" w:hAnsiTheme="minorEastAsia"/>
          <w:sz w:val="18"/>
          <w:szCs w:val="20"/>
        </w:rPr>
        <w:t>※ 상기 일정은 강사의 사정상 변경될 수 있습니다.</w:t>
      </w:r>
    </w:p>
    <w:p w:rsidR="003C7120" w:rsidRDefault="003C7120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  <w:r w:rsidRPr="00C44B38">
        <w:rPr>
          <w:rFonts w:asciiTheme="minorEastAsia" w:eastAsiaTheme="minorEastAsia" w:hAnsiTheme="minorEastAsia"/>
          <w:sz w:val="18"/>
          <w:szCs w:val="20"/>
        </w:rPr>
        <w:t>※</w:t>
      </w:r>
      <w:r w:rsidRPr="00C44B38">
        <w:rPr>
          <w:rFonts w:asciiTheme="minorEastAsia" w:eastAsiaTheme="minorEastAsia" w:hAnsiTheme="minorEastAsia" w:hint="eastAsia"/>
          <w:sz w:val="18"/>
          <w:szCs w:val="20"/>
        </w:rPr>
        <w:t xml:space="preserve"> 온라인 교육은 오프라인 교육 진행 후, 과목별 개설</w:t>
      </w:r>
    </w:p>
    <w:p w:rsid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581A08" w:rsidRDefault="00581A08" w:rsidP="00581A08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2"/>
        </w:rPr>
      </w:pPr>
      <w:r>
        <w:rPr>
          <w:rFonts w:ascii="HY헤드라인M" w:eastAsia="HY헤드라인M" w:hAnsi="HY헤드라인M"/>
          <w:sz w:val="32"/>
        </w:rPr>
        <w:lastRenderedPageBreak/>
        <w:t>『한국</w:t>
      </w:r>
      <w:r>
        <w:rPr>
          <w:rFonts w:ascii="HY헤드라인M" w:eastAsia="HY헤드라인M" w:hAnsi="HY헤드라인M"/>
          <w:sz w:val="28"/>
        </w:rPr>
        <w:t>시니어생애설계사 양성 교육 과정</w:t>
      </w:r>
      <w:r>
        <w:rPr>
          <w:rFonts w:ascii="HY헤드라인M" w:hAnsi="HY헤드라인M"/>
          <w:sz w:val="32"/>
        </w:rPr>
        <w:t>』</w:t>
      </w:r>
      <w:r>
        <w:rPr>
          <w:rFonts w:eastAsia="HY헤드라인M"/>
          <w:sz w:val="28"/>
        </w:rPr>
        <w:t>참가신청서</w:t>
      </w:r>
      <w:r>
        <w:rPr>
          <w:rFonts w:ascii="HY헤드라인M" w:hAnsi="HY헤드라인M"/>
          <w:sz w:val="2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581A08" w:rsidTr="00540715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581A08" w:rsidRDefault="00581A08" w:rsidP="00581A08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581A08" w:rsidTr="00540715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HY헤드라인M" w:eastAsia="HY헤드라인M" w:hAnsi="HY헤드라인M"/>
                <w:sz w:val="28"/>
              </w:rPr>
              <w:t xml:space="preserve"> </w:t>
            </w:r>
            <w:r w:rsidRPr="00294EC6">
              <w:rPr>
                <w:rFonts w:ascii="HY헤드라인M" w:eastAsia="HY헤드라인M" w:hAnsi="HY헤드라인M" w:hint="eastAsia"/>
                <w:sz w:val="24"/>
              </w:rPr>
              <w:t xml:space="preserve">제 1회 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한국시니어생애설계사 </w:t>
            </w:r>
            <w:r w:rsidRPr="00294EC6">
              <w:rPr>
                <w:rFonts w:ascii="HY헤드라인M" w:eastAsia="HY헤드라인M" w:hAnsi="HY헤드라인M" w:hint="eastAsia"/>
                <w:sz w:val="24"/>
              </w:rPr>
              <w:t>자격시험 대비 교육</w:t>
            </w:r>
            <w:r w:rsidRPr="00294EC6">
              <w:rPr>
                <w:rFonts w:ascii="HY헤드라인M" w:eastAsia="HY헤드라인M" w:hAnsi="HY헤드라인M"/>
                <w:sz w:val="24"/>
              </w:rPr>
              <w:t>과정</w:t>
            </w:r>
            <w:r w:rsidRPr="00294EC6">
              <w:rPr>
                <w:rFonts w:ascii="HY헤드라인M" w:hAnsi="HY헤드라인M"/>
                <w:sz w:val="24"/>
              </w:rPr>
              <w:t xml:space="preserve"> </w:t>
            </w:r>
          </w:p>
        </w:tc>
      </w:tr>
      <w:tr w:rsidR="00581A08" w:rsidTr="00540715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오프라인 </w:t>
            </w:r>
            <w:proofErr w:type="spellStart"/>
            <w:r>
              <w:rPr>
                <w:rFonts w:ascii="HY헤드라인M" w:eastAsia="HY헤드라인M" w:hAnsi="HY헤드라인M"/>
                <w:sz w:val="24"/>
              </w:rPr>
              <w:t>주</w:t>
            </w:r>
            <w:r>
              <w:rPr>
                <w:rFonts w:ascii="HY헤드라인M" w:eastAsia="HY헤드라인M" w:hAnsi="HY헤드라인M" w:hint="eastAsia"/>
                <w:sz w:val="24"/>
              </w:rPr>
              <w:t>말</w:t>
            </w:r>
            <w:r w:rsidRPr="00294EC6">
              <w:rPr>
                <w:rFonts w:ascii="HY헤드라인M" w:eastAsia="HY헤드라인M" w:hAnsi="HY헤드라인M"/>
                <w:sz w:val="24"/>
              </w:rPr>
              <w:t>반</w:t>
            </w:r>
            <w:proofErr w:type="spellEnd"/>
            <w:r>
              <w:rPr>
                <w:rFonts w:ascii="HY헤드라인M" w:eastAsia="HY헤드라인M" w:hAnsi="HY헤드라인M" w:hint="eastAsia"/>
                <w:sz w:val="24"/>
              </w:rPr>
              <w:t xml:space="preserve">            </w:t>
            </w:r>
            <w:r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>
              <w:rPr>
                <w:rFonts w:ascii="HY헤드라인M" w:eastAsia="HY헤드라인M" w:hAnsi="HY헤드라인M" w:hint="eastAsia"/>
                <w:sz w:val="24"/>
              </w:rPr>
              <w:t>온라인</w:t>
            </w: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81A08" w:rsidRPr="00294EC6" w:rsidRDefault="00581A08" w:rsidP="00540715">
            <w:pPr>
              <w:pStyle w:val="a3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81A08" w:rsidRDefault="00581A08" w:rsidP="00540715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81A08" w:rsidRDefault="00581A08" w:rsidP="00540715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581A08" w:rsidRDefault="00581A08" w:rsidP="00540715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581A08" w:rsidRDefault="00581A08" w:rsidP="00540715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581A08" w:rsidRDefault="00581A08" w:rsidP="00540715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581A08" w:rsidRDefault="00581A08" w:rsidP="00540715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581A08" w:rsidTr="00540715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Pr="00294EC6">
              <w:rPr>
                <w:rFonts w:asciiTheme="minorEastAsia" w:eastAsiaTheme="minorEastAsia" w:hAnsiTheme="minorEastAsia" w:hint="eastAsia"/>
                <w:b/>
                <w:sz w:val="22"/>
              </w:rPr>
              <w:t>제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 xml:space="preserve"> 1회 한국시니어생애설계사 자격시험 대비 교육과정 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581A08" w:rsidRPr="00294EC6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2018 년      월       일</w:t>
            </w:r>
          </w:p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581A08" w:rsidRDefault="00581A08" w:rsidP="00540715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581A08" w:rsidRDefault="00581A08" w:rsidP="00581A08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p w:rsidR="00581A08" w:rsidRPr="00581A08" w:rsidRDefault="00581A08">
      <w:pPr>
        <w:pStyle w:val="a5"/>
        <w:jc w:val="left"/>
        <w:rPr>
          <w:rFonts w:asciiTheme="minorEastAsia" w:eastAsiaTheme="minorEastAsia" w:hAnsiTheme="minorEastAsia"/>
          <w:sz w:val="18"/>
          <w:szCs w:val="20"/>
        </w:rPr>
      </w:pPr>
    </w:p>
    <w:sectPr w:rsidR="00581A08" w:rsidRPr="00581A08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5E" w:rsidRDefault="00D0285E" w:rsidP="00F240D8">
      <w:r>
        <w:separator/>
      </w:r>
    </w:p>
  </w:endnote>
  <w:endnote w:type="continuationSeparator" w:id="0">
    <w:p w:rsidR="00D0285E" w:rsidRDefault="00D0285E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5E" w:rsidRDefault="00D0285E" w:rsidP="00F240D8">
      <w:r>
        <w:separator/>
      </w:r>
    </w:p>
  </w:footnote>
  <w:footnote w:type="continuationSeparator" w:id="0">
    <w:p w:rsidR="00D0285E" w:rsidRDefault="00D0285E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F4ABD"/>
    <w:rsid w:val="00210A30"/>
    <w:rsid w:val="00263364"/>
    <w:rsid w:val="002759B4"/>
    <w:rsid w:val="00294EC6"/>
    <w:rsid w:val="002A5024"/>
    <w:rsid w:val="002B3DBB"/>
    <w:rsid w:val="002D0128"/>
    <w:rsid w:val="002E4C83"/>
    <w:rsid w:val="002E5692"/>
    <w:rsid w:val="002E608D"/>
    <w:rsid w:val="00303BDD"/>
    <w:rsid w:val="0030651F"/>
    <w:rsid w:val="00322EE5"/>
    <w:rsid w:val="00327F09"/>
    <w:rsid w:val="003974A9"/>
    <w:rsid w:val="003C7120"/>
    <w:rsid w:val="0043303A"/>
    <w:rsid w:val="005038D9"/>
    <w:rsid w:val="00514AF5"/>
    <w:rsid w:val="005578A1"/>
    <w:rsid w:val="00561DB0"/>
    <w:rsid w:val="00581A08"/>
    <w:rsid w:val="0061746B"/>
    <w:rsid w:val="006271F4"/>
    <w:rsid w:val="00670318"/>
    <w:rsid w:val="00673F87"/>
    <w:rsid w:val="00681ED5"/>
    <w:rsid w:val="00691F2B"/>
    <w:rsid w:val="006938FD"/>
    <w:rsid w:val="00694B77"/>
    <w:rsid w:val="007352CD"/>
    <w:rsid w:val="00743FE4"/>
    <w:rsid w:val="00746C9B"/>
    <w:rsid w:val="00884933"/>
    <w:rsid w:val="0088562D"/>
    <w:rsid w:val="008D4CA7"/>
    <w:rsid w:val="008E184F"/>
    <w:rsid w:val="008E6E28"/>
    <w:rsid w:val="00900E97"/>
    <w:rsid w:val="00925249"/>
    <w:rsid w:val="00935A5A"/>
    <w:rsid w:val="00971EF3"/>
    <w:rsid w:val="009A3971"/>
    <w:rsid w:val="009B1B69"/>
    <w:rsid w:val="009C231D"/>
    <w:rsid w:val="00A33BDA"/>
    <w:rsid w:val="00A82AF4"/>
    <w:rsid w:val="00A86D23"/>
    <w:rsid w:val="00A9751E"/>
    <w:rsid w:val="00AF1882"/>
    <w:rsid w:val="00B139F0"/>
    <w:rsid w:val="00B16273"/>
    <w:rsid w:val="00B302F6"/>
    <w:rsid w:val="00B33F4C"/>
    <w:rsid w:val="00B6007A"/>
    <w:rsid w:val="00B840A2"/>
    <w:rsid w:val="00C24BAC"/>
    <w:rsid w:val="00C44B38"/>
    <w:rsid w:val="00C70DB2"/>
    <w:rsid w:val="00CF69D7"/>
    <w:rsid w:val="00D0285E"/>
    <w:rsid w:val="00D430AB"/>
    <w:rsid w:val="00D622DB"/>
    <w:rsid w:val="00E40A98"/>
    <w:rsid w:val="00E5255D"/>
    <w:rsid w:val="00EA5E5B"/>
    <w:rsid w:val="00EC1276"/>
    <w:rsid w:val="00F0397A"/>
    <w:rsid w:val="00F0734E"/>
    <w:rsid w:val="00F240D8"/>
    <w:rsid w:val="00F4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0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or.mk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slee@mkinternet.comkslee@mkintern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6</cp:revision>
  <cp:lastPrinted>2018-05-21T04:56:00Z</cp:lastPrinted>
  <dcterms:created xsi:type="dcterms:W3CDTF">2018-05-31T01:35:00Z</dcterms:created>
  <dcterms:modified xsi:type="dcterms:W3CDTF">2018-05-31T08:25:00Z</dcterms:modified>
</cp:coreProperties>
</file>